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4922D6" w:rsidRPr="00F25C88" w14:paraId="44D9E11C" w14:textId="77777777" w:rsidTr="004922D6">
        <w:tc>
          <w:tcPr>
            <w:tcW w:w="10423" w:type="dxa"/>
            <w:gridSpan w:val="2"/>
            <w:shd w:val="clear" w:color="auto" w:fill="auto"/>
          </w:tcPr>
          <w:p w14:paraId="30B257AA" w14:textId="6D79D7EC" w:rsidR="004922D6" w:rsidRPr="00F25C88" w:rsidRDefault="004922D6" w:rsidP="00925FD8">
            <w:pPr>
              <w:pStyle w:val="ZA"/>
              <w:framePr w:w="0" w:hRule="auto" w:wrap="auto" w:vAnchor="margin" w:hAnchor="text" w:yAlign="inline"/>
              <w:rPr>
                <w:noProof w:val="0"/>
              </w:rPr>
            </w:pPr>
            <w:bookmarkStart w:id="0" w:name="page1"/>
            <w:r w:rsidRPr="00AE6164">
              <w:rPr>
                <w:sz w:val="64"/>
              </w:rPr>
              <w:t xml:space="preserve">3GPP </w:t>
            </w:r>
            <w:bookmarkStart w:id="1" w:name="specType1"/>
            <w:r w:rsidRPr="00C23125">
              <w:rPr>
                <w:sz w:val="64"/>
              </w:rPr>
              <w:t>TS</w:t>
            </w:r>
            <w:bookmarkEnd w:id="1"/>
            <w:r w:rsidRPr="00AE6164">
              <w:rPr>
                <w:sz w:val="64"/>
              </w:rPr>
              <w:t xml:space="preserve"> </w:t>
            </w:r>
            <w:bookmarkStart w:id="2" w:name="specNumber"/>
            <w:r w:rsidR="00882DD6">
              <w:rPr>
                <w:rFonts w:hint="eastAsia"/>
                <w:sz w:val="64"/>
                <w:lang w:eastAsia="zh-CN"/>
              </w:rPr>
              <w:t>26</w:t>
            </w:r>
            <w:r w:rsidRPr="00C23125">
              <w:rPr>
                <w:sz w:val="64"/>
                <w:lang w:eastAsia="zh-CN"/>
              </w:rPr>
              <w:t>.</w:t>
            </w:r>
            <w:bookmarkEnd w:id="2"/>
            <w:r w:rsidR="00882DD6">
              <w:rPr>
                <w:rFonts w:hint="eastAsia"/>
                <w:sz w:val="64"/>
                <w:lang w:eastAsia="zh-CN"/>
              </w:rPr>
              <w:t>533</w:t>
            </w:r>
            <w:r w:rsidRPr="00AE6164">
              <w:rPr>
                <w:sz w:val="64"/>
              </w:rPr>
              <w:t xml:space="preserve"> </w:t>
            </w:r>
            <w:r w:rsidRPr="00AE6164">
              <w:t>V</w:t>
            </w:r>
            <w:bookmarkStart w:id="3" w:name="specVersion"/>
            <w:r w:rsidR="00882DD6">
              <w:rPr>
                <w:rFonts w:hint="eastAsia"/>
                <w:lang w:eastAsia="zh-CN"/>
              </w:rPr>
              <w:t>0</w:t>
            </w:r>
            <w:r w:rsidRPr="00C23125">
              <w:rPr>
                <w:lang w:eastAsia="zh-CN"/>
              </w:rPr>
              <w:t>.</w:t>
            </w:r>
            <w:r w:rsidR="00882DD6" w:rsidRPr="00C23125">
              <w:rPr>
                <w:rFonts w:hint="eastAsia"/>
                <w:lang w:eastAsia="zh-CN"/>
              </w:rPr>
              <w:t>0</w:t>
            </w:r>
            <w:r w:rsidRPr="00C23125">
              <w:rPr>
                <w:lang w:eastAsia="zh-CN"/>
              </w:rPr>
              <w:t>.</w:t>
            </w:r>
            <w:bookmarkEnd w:id="3"/>
            <w:r w:rsidR="00882DD6">
              <w:rPr>
                <w:rFonts w:hint="eastAsia"/>
                <w:lang w:eastAsia="zh-CN"/>
              </w:rPr>
              <w:t>1</w:t>
            </w:r>
            <w:r w:rsidRPr="00AE6164">
              <w:t xml:space="preserve"> </w:t>
            </w:r>
            <w:r w:rsidRPr="00AE6164">
              <w:rPr>
                <w:sz w:val="32"/>
              </w:rPr>
              <w:t>(</w:t>
            </w:r>
            <w:bookmarkStart w:id="4" w:name="issueDate"/>
            <w:bookmarkStart w:id="5" w:name="OLE_LINK1"/>
            <w:r w:rsidR="00882DD6" w:rsidRPr="00C23125">
              <w:rPr>
                <w:rFonts w:hint="eastAsia"/>
                <w:sz w:val="32"/>
                <w:lang w:eastAsia="zh-CN"/>
              </w:rPr>
              <w:t>2025</w:t>
            </w:r>
            <w:r w:rsidRPr="00C23125">
              <w:rPr>
                <w:sz w:val="32"/>
                <w:lang w:eastAsia="zh-CN"/>
              </w:rPr>
              <w:t>-</w:t>
            </w:r>
            <w:bookmarkEnd w:id="4"/>
            <w:r w:rsidR="00882DD6">
              <w:rPr>
                <w:rFonts w:hint="eastAsia"/>
                <w:sz w:val="32"/>
                <w:lang w:eastAsia="zh-CN"/>
              </w:rPr>
              <w:t>05</w:t>
            </w:r>
            <w:bookmarkEnd w:id="5"/>
            <w:r w:rsidRPr="00AE6164">
              <w:rPr>
                <w:sz w:val="32"/>
              </w:rPr>
              <w:t>)</w:t>
            </w:r>
          </w:p>
        </w:tc>
      </w:tr>
      <w:tr w:rsidR="004922D6" w:rsidRPr="00F25C88" w14:paraId="7349082A" w14:textId="77777777" w:rsidTr="004922D6">
        <w:trPr>
          <w:trHeight w:hRule="exact" w:val="1134"/>
        </w:trPr>
        <w:tc>
          <w:tcPr>
            <w:tcW w:w="10423" w:type="dxa"/>
            <w:gridSpan w:val="2"/>
            <w:shd w:val="clear" w:color="auto" w:fill="auto"/>
          </w:tcPr>
          <w:p w14:paraId="759DCC88" w14:textId="62BC2872" w:rsidR="004922D6" w:rsidRDefault="004922D6" w:rsidP="00925FD8">
            <w:pPr>
              <w:pStyle w:val="ZB"/>
              <w:framePr w:w="0" w:hRule="auto" w:wrap="auto" w:vAnchor="margin" w:hAnchor="text" w:yAlign="inline"/>
            </w:pPr>
            <w:r w:rsidRPr="004D3578">
              <w:t xml:space="preserve">Technical </w:t>
            </w:r>
            <w:bookmarkStart w:id="6" w:name="spectype2"/>
            <w:r w:rsidRPr="00C23125">
              <w:t>Specification</w:t>
            </w:r>
            <w:bookmarkEnd w:id="6"/>
          </w:p>
          <w:p w14:paraId="41BC63AF" w14:textId="7B5A942C" w:rsidR="004922D6" w:rsidRPr="00F25C88" w:rsidRDefault="004922D6" w:rsidP="00925FD8">
            <w:pPr>
              <w:pStyle w:val="Guidance"/>
            </w:pPr>
            <w:r>
              <w:br/>
            </w:r>
            <w:r>
              <w:br/>
            </w:r>
          </w:p>
        </w:tc>
      </w:tr>
      <w:tr w:rsidR="004922D6" w:rsidRPr="00F25C88" w14:paraId="5766C021" w14:textId="77777777" w:rsidTr="004922D6">
        <w:trPr>
          <w:trHeight w:hRule="exact" w:val="3686"/>
        </w:trPr>
        <w:tc>
          <w:tcPr>
            <w:tcW w:w="10423" w:type="dxa"/>
            <w:gridSpan w:val="2"/>
            <w:shd w:val="clear" w:color="auto" w:fill="auto"/>
          </w:tcPr>
          <w:p w14:paraId="53CB1A0F" w14:textId="77777777" w:rsidR="004922D6" w:rsidRPr="00AE6164" w:rsidRDefault="004922D6" w:rsidP="00925FD8">
            <w:pPr>
              <w:pStyle w:val="ZT"/>
              <w:framePr w:wrap="auto" w:hAnchor="text" w:yAlign="inline"/>
            </w:pPr>
            <w:r w:rsidRPr="00AE6164">
              <w:t>3rd Generation Partnership Project;</w:t>
            </w:r>
          </w:p>
          <w:p w14:paraId="31B39362" w14:textId="57C03F61" w:rsidR="004922D6" w:rsidRPr="00C23125" w:rsidRDefault="004922D6" w:rsidP="00925FD8">
            <w:pPr>
              <w:pStyle w:val="ZT"/>
              <w:framePr w:wrap="auto" w:hAnchor="text" w:yAlign="inline"/>
            </w:pPr>
            <w:r w:rsidRPr="00AE6164">
              <w:t xml:space="preserve">Technical Specification Group </w:t>
            </w:r>
            <w:bookmarkStart w:id="7" w:name="specTitle"/>
            <w:r w:rsidR="00C23125" w:rsidRPr="00C23125">
              <w:t>Services and System Aspects</w:t>
            </w:r>
            <w:r w:rsidRPr="00C23125">
              <w:t>;</w:t>
            </w:r>
          </w:p>
          <w:p w14:paraId="56438E10" w14:textId="115B19B8" w:rsidR="00CE57F0" w:rsidRDefault="00C23125" w:rsidP="00CE57F0">
            <w:pPr>
              <w:pStyle w:val="ZT"/>
              <w:framePr w:wrap="auto" w:hAnchor="text" w:yAlign="inline"/>
              <w:rPr>
                <w:lang w:eastAsia="zh-CN"/>
              </w:rPr>
            </w:pPr>
            <w:r w:rsidRPr="00C23125">
              <w:t>Diverse audio Captur</w:t>
            </w:r>
            <w:r w:rsidRPr="00C23125">
              <w:rPr>
                <w:rFonts w:hint="eastAsia"/>
              </w:rPr>
              <w:t>ing</w:t>
            </w:r>
            <w:r w:rsidRPr="00C23125">
              <w:t xml:space="preserve"> System for UEs</w:t>
            </w:r>
            <w:bookmarkEnd w:id="7"/>
            <w:r w:rsidR="00CE57F0">
              <w:rPr>
                <w:rFonts w:hint="eastAsia"/>
                <w:lang w:eastAsia="zh-CN"/>
              </w:rPr>
              <w:t>(DaCAS)</w:t>
            </w:r>
          </w:p>
          <w:p w14:paraId="7F43642B" w14:textId="0F29EBB1" w:rsidR="004922D6" w:rsidRPr="00F25C88" w:rsidRDefault="004922D6" w:rsidP="00CE57F0">
            <w:pPr>
              <w:pStyle w:val="ZT"/>
              <w:framePr w:wrap="auto" w:hAnchor="text" w:yAlign="inline"/>
              <w:rPr>
                <w:i/>
                <w:sz w:val="28"/>
              </w:rPr>
            </w:pPr>
            <w:r w:rsidRPr="00AE6164">
              <w:t>(</w:t>
            </w:r>
            <w:r w:rsidRPr="00AE6164">
              <w:rPr>
                <w:rStyle w:val="ZGSM"/>
              </w:rPr>
              <w:t xml:space="preserve">Release </w:t>
            </w:r>
            <w:bookmarkStart w:id="8" w:name="specRelease"/>
            <w:r w:rsidRPr="00CE57F0">
              <w:rPr>
                <w:rStyle w:val="ZGSM"/>
              </w:rPr>
              <w:t xml:space="preserve">19 </w:t>
            </w:r>
            <w:bookmarkEnd w:id="8"/>
            <w:r w:rsidRPr="00AE6164">
              <w:t>)</w:t>
            </w:r>
          </w:p>
        </w:tc>
      </w:tr>
      <w:tr w:rsidR="004922D6" w:rsidRPr="00F25C88" w14:paraId="501B16B9" w14:textId="77777777" w:rsidTr="004922D6">
        <w:tc>
          <w:tcPr>
            <w:tcW w:w="10423" w:type="dxa"/>
            <w:gridSpan w:val="2"/>
            <w:shd w:val="clear" w:color="auto" w:fill="auto"/>
          </w:tcPr>
          <w:p w14:paraId="1BE58B3B" w14:textId="77777777" w:rsidR="004922D6" w:rsidRPr="00F25C88" w:rsidRDefault="004922D6" w:rsidP="00925FD8">
            <w:pPr>
              <w:pStyle w:val="ZU"/>
              <w:framePr w:w="0" w:wrap="auto" w:vAnchor="margin" w:hAnchor="text" w:yAlign="inline"/>
              <w:tabs>
                <w:tab w:val="right" w:pos="10206"/>
              </w:tabs>
              <w:jc w:val="left"/>
              <w:rPr>
                <w:noProof w:val="0"/>
                <w:color w:val="0000FF"/>
              </w:rPr>
            </w:pPr>
            <w:r w:rsidRPr="00F25C88">
              <w:rPr>
                <w:noProof w:val="0"/>
                <w:color w:val="0000FF"/>
              </w:rPr>
              <w:tab/>
            </w:r>
          </w:p>
        </w:tc>
      </w:tr>
      <w:tr w:rsidR="00E24999" w:rsidRPr="00AE6164" w14:paraId="7D0E1FEE" w14:textId="77777777" w:rsidTr="004922D6">
        <w:trPr>
          <w:cantSplit/>
          <w:trHeight w:hRule="exact" w:val="1531"/>
        </w:trPr>
        <w:tc>
          <w:tcPr>
            <w:tcW w:w="5211" w:type="dxa"/>
            <w:tcBorders>
              <w:top w:val="dashed" w:sz="4" w:space="0" w:color="auto"/>
              <w:bottom w:val="dashed" w:sz="4" w:space="0" w:color="auto"/>
            </w:tcBorders>
            <w:shd w:val="clear" w:color="auto" w:fill="auto"/>
          </w:tcPr>
          <w:p w14:paraId="1FBF6E52" w14:textId="761F170C" w:rsidR="00E24999" w:rsidRDefault="00E24999" w:rsidP="00E24999">
            <w:pPr>
              <w:pStyle w:val="TAL"/>
            </w:pPr>
            <w:r>
              <w:object w:dxaOrig="2026" w:dyaOrig="1251" w14:anchorId="43C4F6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6.4pt" o:ole="">
                  <v:imagedata r:id="rId9" o:title=""/>
                </v:shape>
                <o:OLEObject Type="Embed" ProgID="Word.Picture.8" ShapeID="_x0000_i1025" DrawAspect="Content" ObjectID="_1808681366" r:id="rId10"/>
              </w:object>
            </w:r>
          </w:p>
        </w:tc>
        <w:tc>
          <w:tcPr>
            <w:tcW w:w="5212" w:type="dxa"/>
            <w:tcBorders>
              <w:top w:val="dashed" w:sz="4" w:space="0" w:color="auto"/>
              <w:bottom w:val="dashed" w:sz="4" w:space="0" w:color="auto"/>
            </w:tcBorders>
            <w:shd w:val="clear" w:color="auto" w:fill="auto"/>
          </w:tcPr>
          <w:p w14:paraId="0DF7F8BD" w14:textId="7C93580A" w:rsidR="00E24999" w:rsidRDefault="00E24999" w:rsidP="00E24999">
            <w:pPr>
              <w:pStyle w:val="TAR"/>
            </w:pPr>
            <w:r>
              <w:object w:dxaOrig="2126" w:dyaOrig="1243" w14:anchorId="21C42385">
                <v:shape id="_x0000_i1026" type="#_x0000_t75" style="width:126.6pt;height:1in" o:ole="">
                  <v:imagedata r:id="rId11" o:title=""/>
                </v:shape>
                <o:OLEObject Type="Embed" ProgID="Word.Picture.8" ShapeID="_x0000_i1026" DrawAspect="Content" ObjectID="_1808681367" r:id="rId12"/>
              </w:object>
            </w:r>
          </w:p>
        </w:tc>
      </w:tr>
      <w:tr w:rsidR="00E24999" w:rsidRPr="00AE6164" w14:paraId="6092823F" w14:textId="77777777" w:rsidTr="00F15B1D">
        <w:trPr>
          <w:cantSplit/>
          <w:trHeight w:hRule="exact" w:val="6463"/>
        </w:trPr>
        <w:tc>
          <w:tcPr>
            <w:tcW w:w="10423" w:type="dxa"/>
            <w:gridSpan w:val="2"/>
            <w:tcBorders>
              <w:top w:val="dashed" w:sz="4" w:space="0" w:color="auto"/>
              <w:bottom w:val="dashed" w:sz="4" w:space="0" w:color="auto"/>
            </w:tcBorders>
            <w:shd w:val="clear" w:color="auto" w:fill="auto"/>
          </w:tcPr>
          <w:p w14:paraId="076C4B54" w14:textId="7156890D" w:rsidR="00E24999" w:rsidRPr="000270B9" w:rsidRDefault="00E24999" w:rsidP="00E24999">
            <w:pPr>
              <w:pStyle w:val="TAL"/>
            </w:pPr>
          </w:p>
        </w:tc>
      </w:tr>
      <w:tr w:rsidR="00E24999" w:rsidRPr="000270B9" w14:paraId="4E59D888" w14:textId="77777777" w:rsidTr="004922D6">
        <w:trPr>
          <w:cantSplit/>
          <w:trHeight w:hRule="exact" w:val="964"/>
        </w:trPr>
        <w:tc>
          <w:tcPr>
            <w:tcW w:w="10423" w:type="dxa"/>
            <w:gridSpan w:val="2"/>
            <w:tcBorders>
              <w:top w:val="dashed" w:sz="4" w:space="0" w:color="auto"/>
            </w:tcBorders>
            <w:shd w:val="clear" w:color="auto" w:fill="auto"/>
          </w:tcPr>
          <w:p w14:paraId="7B678B59" w14:textId="24BFD9DC" w:rsidR="00E24999" w:rsidRPr="000270B9" w:rsidRDefault="00E24999" w:rsidP="00E2499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1"/>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B049C30" w:rsidR="00E16509" w:rsidRPr="00133525" w:rsidRDefault="00E16509" w:rsidP="00133525">
            <w:pPr>
              <w:pStyle w:val="FP"/>
              <w:jc w:val="center"/>
              <w:rPr>
                <w:noProof/>
                <w:sz w:val="18"/>
              </w:rPr>
            </w:pPr>
            <w:r w:rsidRPr="00133525">
              <w:rPr>
                <w:noProof/>
                <w:sz w:val="18"/>
              </w:rPr>
              <w:t xml:space="preserve">© </w:t>
            </w:r>
            <w:bookmarkStart w:id="13" w:name="copyrightDate"/>
            <w:r w:rsidRPr="00245161">
              <w:rPr>
                <w:noProof/>
                <w:sz w:val="18"/>
              </w:rPr>
              <w:t>2</w:t>
            </w:r>
            <w:r w:rsidR="008E2D68" w:rsidRPr="00245161">
              <w:rPr>
                <w:noProof/>
                <w:sz w:val="18"/>
              </w:rPr>
              <w:t>02</w:t>
            </w:r>
            <w:r w:rsidR="008851CA" w:rsidRPr="00245161">
              <w:rPr>
                <w:noProof/>
                <w:sz w:val="18"/>
              </w:rPr>
              <w:t>5</w:t>
            </w:r>
            <w:bookmarkEnd w:id="13"/>
            <w:r w:rsidRPr="00133525">
              <w:rPr>
                <w:noProof/>
                <w:sz w:val="18"/>
              </w:rPr>
              <w:t>, 3GPP Organizational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04D347A8" w14:textId="77777777" w:rsidR="00080512" w:rsidRPr="004D3578" w:rsidRDefault="00080512">
      <w:pPr>
        <w:pStyle w:val="TT"/>
      </w:pPr>
      <w:r w:rsidRPr="004D3578">
        <w:br w:type="page"/>
      </w:r>
      <w:bookmarkStart w:id="15" w:name="tableOfContents"/>
      <w:bookmarkEnd w:id="15"/>
      <w:r w:rsidRPr="004D3578">
        <w:lastRenderedPageBreak/>
        <w:t>Contents</w:t>
      </w:r>
    </w:p>
    <w:p w14:paraId="5D6D0235" w14:textId="0BB6FCE9" w:rsidR="00A442CB" w:rsidRDefault="004D3578">
      <w:pPr>
        <w:pStyle w:val="TOC1"/>
        <w:rPr>
          <w:rFonts w:asciiTheme="minorHAnsi" w:eastAsiaTheme="minorEastAsia" w:hAnsiTheme="minorHAnsi" w:cstheme="minorBidi"/>
          <w:noProof/>
          <w:kern w:val="2"/>
          <w:szCs w:val="24"/>
          <w:lang w:val="en-US" w:eastAsia="zh-CN"/>
          <w14:ligatures w14:val="standardContextual"/>
        </w:rPr>
      </w:pPr>
      <w:r w:rsidRPr="004D3578">
        <w:fldChar w:fldCharType="begin"/>
      </w:r>
      <w:r w:rsidRPr="004D3578">
        <w:instrText xml:space="preserve"> TOC \o "1-9" </w:instrText>
      </w:r>
      <w:r w:rsidRPr="004D3578">
        <w:fldChar w:fldCharType="separate"/>
      </w:r>
      <w:r w:rsidR="00A442CB">
        <w:rPr>
          <w:noProof/>
        </w:rPr>
        <w:t>Foreword</w:t>
      </w:r>
      <w:r w:rsidR="00A442CB">
        <w:rPr>
          <w:noProof/>
        </w:rPr>
        <w:tab/>
      </w:r>
      <w:r w:rsidR="00A442CB">
        <w:rPr>
          <w:noProof/>
        </w:rPr>
        <w:fldChar w:fldCharType="begin"/>
      </w:r>
      <w:r w:rsidR="00A442CB">
        <w:rPr>
          <w:noProof/>
        </w:rPr>
        <w:instrText xml:space="preserve"> PAGEREF _Toc198068618 \h </w:instrText>
      </w:r>
      <w:r w:rsidR="00A442CB">
        <w:rPr>
          <w:noProof/>
        </w:rPr>
      </w:r>
      <w:r w:rsidR="00A442CB">
        <w:rPr>
          <w:noProof/>
        </w:rPr>
        <w:fldChar w:fldCharType="separate"/>
      </w:r>
      <w:r w:rsidR="00A442CB">
        <w:rPr>
          <w:noProof/>
        </w:rPr>
        <w:t>4</w:t>
      </w:r>
      <w:r w:rsidR="00A442CB">
        <w:rPr>
          <w:noProof/>
        </w:rPr>
        <w:fldChar w:fldCharType="end"/>
      </w:r>
    </w:p>
    <w:p w14:paraId="39FA9427" w14:textId="396B939D" w:rsidR="00A442CB" w:rsidRDefault="00A442CB">
      <w:pPr>
        <w:pStyle w:val="TOC1"/>
        <w:rPr>
          <w:rFonts w:asciiTheme="minorHAnsi" w:eastAsiaTheme="minorEastAsia" w:hAnsiTheme="minorHAnsi" w:cstheme="minorBidi"/>
          <w:noProof/>
          <w:kern w:val="2"/>
          <w:szCs w:val="24"/>
          <w:lang w:val="en-US" w:eastAsia="zh-CN"/>
          <w14:ligatures w14:val="standardContextual"/>
        </w:rPr>
      </w:pPr>
      <w:r>
        <w:rPr>
          <w:noProof/>
        </w:rPr>
        <w:t>1</w:t>
      </w:r>
      <w:r>
        <w:rPr>
          <w:rFonts w:asciiTheme="minorHAnsi" w:eastAsiaTheme="minorEastAsia" w:hAnsiTheme="minorHAnsi" w:cstheme="minorBidi"/>
          <w:noProof/>
          <w:kern w:val="2"/>
          <w:szCs w:val="24"/>
          <w:lang w:val="en-US" w:eastAsia="zh-CN"/>
          <w14:ligatures w14:val="standardContextual"/>
        </w:rPr>
        <w:tab/>
      </w:r>
      <w:r>
        <w:rPr>
          <w:noProof/>
        </w:rPr>
        <w:t>Scope</w:t>
      </w:r>
      <w:r>
        <w:rPr>
          <w:noProof/>
        </w:rPr>
        <w:tab/>
      </w:r>
      <w:r>
        <w:rPr>
          <w:noProof/>
        </w:rPr>
        <w:fldChar w:fldCharType="begin"/>
      </w:r>
      <w:r>
        <w:rPr>
          <w:noProof/>
        </w:rPr>
        <w:instrText xml:space="preserve"> PAGEREF _Toc198068619 \h </w:instrText>
      </w:r>
      <w:r>
        <w:rPr>
          <w:noProof/>
        </w:rPr>
      </w:r>
      <w:r>
        <w:rPr>
          <w:noProof/>
        </w:rPr>
        <w:fldChar w:fldCharType="separate"/>
      </w:r>
      <w:r>
        <w:rPr>
          <w:noProof/>
        </w:rPr>
        <w:t>6</w:t>
      </w:r>
      <w:r>
        <w:rPr>
          <w:noProof/>
        </w:rPr>
        <w:fldChar w:fldCharType="end"/>
      </w:r>
    </w:p>
    <w:p w14:paraId="5D128165" w14:textId="382185A7" w:rsidR="00A442CB" w:rsidRDefault="00A442CB">
      <w:pPr>
        <w:pStyle w:val="TOC1"/>
        <w:rPr>
          <w:rFonts w:asciiTheme="minorHAnsi" w:eastAsiaTheme="minorEastAsia" w:hAnsiTheme="minorHAnsi" w:cstheme="minorBidi"/>
          <w:noProof/>
          <w:kern w:val="2"/>
          <w:szCs w:val="24"/>
          <w:lang w:val="en-US" w:eastAsia="zh-CN"/>
          <w14:ligatures w14:val="standardContextual"/>
        </w:rPr>
      </w:pPr>
      <w:r>
        <w:rPr>
          <w:noProof/>
        </w:rPr>
        <w:t>2</w:t>
      </w:r>
      <w:r>
        <w:rPr>
          <w:rFonts w:asciiTheme="minorHAnsi" w:eastAsiaTheme="minorEastAsia" w:hAnsiTheme="minorHAnsi" w:cstheme="minorBidi"/>
          <w:noProof/>
          <w:kern w:val="2"/>
          <w:szCs w:val="24"/>
          <w:lang w:val="en-US" w:eastAsia="zh-CN"/>
          <w14:ligatures w14:val="standardContextual"/>
        </w:rPr>
        <w:tab/>
      </w:r>
      <w:r>
        <w:rPr>
          <w:noProof/>
        </w:rPr>
        <w:t>References</w:t>
      </w:r>
      <w:r>
        <w:rPr>
          <w:noProof/>
        </w:rPr>
        <w:tab/>
      </w:r>
      <w:r>
        <w:rPr>
          <w:noProof/>
        </w:rPr>
        <w:fldChar w:fldCharType="begin"/>
      </w:r>
      <w:r>
        <w:rPr>
          <w:noProof/>
        </w:rPr>
        <w:instrText xml:space="preserve"> PAGEREF _Toc198068620 \h </w:instrText>
      </w:r>
      <w:r>
        <w:rPr>
          <w:noProof/>
        </w:rPr>
      </w:r>
      <w:r>
        <w:rPr>
          <w:noProof/>
        </w:rPr>
        <w:fldChar w:fldCharType="separate"/>
      </w:r>
      <w:r>
        <w:rPr>
          <w:noProof/>
        </w:rPr>
        <w:t>6</w:t>
      </w:r>
      <w:r>
        <w:rPr>
          <w:noProof/>
        </w:rPr>
        <w:fldChar w:fldCharType="end"/>
      </w:r>
    </w:p>
    <w:p w14:paraId="29FAE8BE" w14:textId="09CD6283" w:rsidR="00A442CB" w:rsidRDefault="00A442CB">
      <w:pPr>
        <w:pStyle w:val="TOC1"/>
        <w:rPr>
          <w:rFonts w:asciiTheme="minorHAnsi" w:eastAsiaTheme="minorEastAsia" w:hAnsiTheme="minorHAnsi" w:cstheme="minorBidi"/>
          <w:noProof/>
          <w:kern w:val="2"/>
          <w:szCs w:val="24"/>
          <w:lang w:val="en-US" w:eastAsia="zh-CN"/>
          <w14:ligatures w14:val="standardContextual"/>
        </w:rPr>
      </w:pPr>
      <w:r>
        <w:rPr>
          <w:noProof/>
        </w:rPr>
        <w:t>3</w:t>
      </w:r>
      <w:r>
        <w:rPr>
          <w:rFonts w:asciiTheme="minorHAnsi" w:eastAsiaTheme="minorEastAsia" w:hAnsiTheme="minorHAnsi" w:cstheme="minorBidi"/>
          <w:noProof/>
          <w:kern w:val="2"/>
          <w:szCs w:val="24"/>
          <w:lang w:val="en-US" w:eastAsia="zh-CN"/>
          <w14:ligatures w14:val="standardContextual"/>
        </w:rPr>
        <w:tab/>
      </w:r>
      <w:r>
        <w:rPr>
          <w:noProof/>
        </w:rPr>
        <w:t>Definitions of terms, symbols and abbreviations</w:t>
      </w:r>
      <w:r>
        <w:rPr>
          <w:noProof/>
        </w:rPr>
        <w:tab/>
      </w:r>
      <w:r>
        <w:rPr>
          <w:noProof/>
        </w:rPr>
        <w:fldChar w:fldCharType="begin"/>
      </w:r>
      <w:r>
        <w:rPr>
          <w:noProof/>
        </w:rPr>
        <w:instrText xml:space="preserve"> PAGEREF _Toc198068621 \h </w:instrText>
      </w:r>
      <w:r>
        <w:rPr>
          <w:noProof/>
        </w:rPr>
      </w:r>
      <w:r>
        <w:rPr>
          <w:noProof/>
        </w:rPr>
        <w:fldChar w:fldCharType="separate"/>
      </w:r>
      <w:r>
        <w:rPr>
          <w:noProof/>
        </w:rPr>
        <w:t>6</w:t>
      </w:r>
      <w:r>
        <w:rPr>
          <w:noProof/>
        </w:rPr>
        <w:fldChar w:fldCharType="end"/>
      </w:r>
    </w:p>
    <w:p w14:paraId="19BF8DD4" w14:textId="590B4F6B" w:rsidR="00A442CB" w:rsidRDefault="00A442CB">
      <w:pPr>
        <w:pStyle w:val="TOC2"/>
        <w:rPr>
          <w:rFonts w:asciiTheme="minorHAnsi" w:eastAsiaTheme="minorEastAsia" w:hAnsiTheme="minorHAnsi" w:cstheme="minorBidi"/>
          <w:noProof/>
          <w:kern w:val="2"/>
          <w:sz w:val="22"/>
          <w:szCs w:val="24"/>
          <w:lang w:val="en-US" w:eastAsia="zh-CN"/>
          <w14:ligatures w14:val="standardContextual"/>
        </w:rPr>
      </w:pPr>
      <w:r>
        <w:rPr>
          <w:noProof/>
        </w:rPr>
        <w:t>3.1</w:t>
      </w:r>
      <w:r>
        <w:rPr>
          <w:rFonts w:asciiTheme="minorHAnsi" w:eastAsiaTheme="minorEastAsia" w:hAnsiTheme="minorHAnsi" w:cstheme="minorBidi"/>
          <w:noProof/>
          <w:kern w:val="2"/>
          <w:sz w:val="22"/>
          <w:szCs w:val="24"/>
          <w:lang w:val="en-US" w:eastAsia="zh-CN"/>
          <w14:ligatures w14:val="standardContextual"/>
        </w:rPr>
        <w:tab/>
      </w:r>
      <w:r>
        <w:rPr>
          <w:noProof/>
        </w:rPr>
        <w:t>Terms</w:t>
      </w:r>
      <w:r>
        <w:rPr>
          <w:noProof/>
        </w:rPr>
        <w:tab/>
      </w:r>
      <w:r>
        <w:rPr>
          <w:noProof/>
        </w:rPr>
        <w:fldChar w:fldCharType="begin"/>
      </w:r>
      <w:r>
        <w:rPr>
          <w:noProof/>
        </w:rPr>
        <w:instrText xml:space="preserve"> PAGEREF _Toc198068622 \h </w:instrText>
      </w:r>
      <w:r>
        <w:rPr>
          <w:noProof/>
        </w:rPr>
      </w:r>
      <w:r>
        <w:rPr>
          <w:noProof/>
        </w:rPr>
        <w:fldChar w:fldCharType="separate"/>
      </w:r>
      <w:r>
        <w:rPr>
          <w:noProof/>
        </w:rPr>
        <w:t>6</w:t>
      </w:r>
      <w:r>
        <w:rPr>
          <w:noProof/>
        </w:rPr>
        <w:fldChar w:fldCharType="end"/>
      </w:r>
    </w:p>
    <w:p w14:paraId="64B0B875" w14:textId="4A796FBF" w:rsidR="00A442CB" w:rsidRDefault="00A442CB">
      <w:pPr>
        <w:pStyle w:val="TOC2"/>
        <w:rPr>
          <w:rFonts w:asciiTheme="minorHAnsi" w:eastAsiaTheme="minorEastAsia" w:hAnsiTheme="minorHAnsi" w:cstheme="minorBidi"/>
          <w:noProof/>
          <w:kern w:val="2"/>
          <w:sz w:val="22"/>
          <w:szCs w:val="24"/>
          <w:lang w:val="en-US" w:eastAsia="zh-CN"/>
          <w14:ligatures w14:val="standardContextual"/>
        </w:rPr>
      </w:pPr>
      <w:r>
        <w:rPr>
          <w:noProof/>
        </w:rPr>
        <w:t>3.2</w:t>
      </w:r>
      <w:r>
        <w:rPr>
          <w:rFonts w:asciiTheme="minorHAnsi" w:eastAsiaTheme="minorEastAsia" w:hAnsiTheme="minorHAnsi" w:cstheme="minorBidi"/>
          <w:noProof/>
          <w:kern w:val="2"/>
          <w:sz w:val="22"/>
          <w:szCs w:val="24"/>
          <w:lang w:val="en-US" w:eastAsia="zh-CN"/>
          <w14:ligatures w14:val="standardContextual"/>
        </w:rPr>
        <w:tab/>
      </w:r>
      <w:r>
        <w:rPr>
          <w:noProof/>
        </w:rPr>
        <w:t>Symbols</w:t>
      </w:r>
      <w:r>
        <w:rPr>
          <w:noProof/>
        </w:rPr>
        <w:tab/>
      </w:r>
      <w:r>
        <w:rPr>
          <w:noProof/>
        </w:rPr>
        <w:fldChar w:fldCharType="begin"/>
      </w:r>
      <w:r>
        <w:rPr>
          <w:noProof/>
        </w:rPr>
        <w:instrText xml:space="preserve"> PAGEREF _Toc198068623 \h </w:instrText>
      </w:r>
      <w:r>
        <w:rPr>
          <w:noProof/>
        </w:rPr>
      </w:r>
      <w:r>
        <w:rPr>
          <w:noProof/>
        </w:rPr>
        <w:fldChar w:fldCharType="separate"/>
      </w:r>
      <w:r>
        <w:rPr>
          <w:noProof/>
        </w:rPr>
        <w:t>6</w:t>
      </w:r>
      <w:r>
        <w:rPr>
          <w:noProof/>
        </w:rPr>
        <w:fldChar w:fldCharType="end"/>
      </w:r>
    </w:p>
    <w:p w14:paraId="6AA1546A" w14:textId="0C5E1A1D" w:rsidR="00A442CB" w:rsidRDefault="00A442CB">
      <w:pPr>
        <w:pStyle w:val="TOC2"/>
        <w:rPr>
          <w:rFonts w:asciiTheme="minorHAnsi" w:eastAsiaTheme="minorEastAsia" w:hAnsiTheme="minorHAnsi" w:cstheme="minorBidi"/>
          <w:noProof/>
          <w:kern w:val="2"/>
          <w:sz w:val="22"/>
          <w:szCs w:val="24"/>
          <w:lang w:val="en-US" w:eastAsia="zh-CN"/>
          <w14:ligatures w14:val="standardContextual"/>
        </w:rPr>
      </w:pPr>
      <w:r>
        <w:rPr>
          <w:noProof/>
        </w:rPr>
        <w:t>3.3</w:t>
      </w:r>
      <w:r>
        <w:rPr>
          <w:rFonts w:asciiTheme="minorHAnsi" w:eastAsiaTheme="minorEastAsia" w:hAnsiTheme="minorHAnsi" w:cstheme="minorBidi"/>
          <w:noProof/>
          <w:kern w:val="2"/>
          <w:sz w:val="22"/>
          <w:szCs w:val="24"/>
          <w:lang w:val="en-US" w:eastAsia="zh-CN"/>
          <w14:ligatures w14:val="standardContextual"/>
        </w:rPr>
        <w:tab/>
      </w:r>
      <w:r>
        <w:rPr>
          <w:noProof/>
        </w:rPr>
        <w:t>Abbreviations</w:t>
      </w:r>
      <w:r>
        <w:rPr>
          <w:noProof/>
        </w:rPr>
        <w:tab/>
      </w:r>
      <w:r>
        <w:rPr>
          <w:noProof/>
        </w:rPr>
        <w:fldChar w:fldCharType="begin"/>
      </w:r>
      <w:r>
        <w:rPr>
          <w:noProof/>
        </w:rPr>
        <w:instrText xml:space="preserve"> PAGEREF _Toc198068624 \h </w:instrText>
      </w:r>
      <w:r>
        <w:rPr>
          <w:noProof/>
        </w:rPr>
      </w:r>
      <w:r>
        <w:rPr>
          <w:noProof/>
        </w:rPr>
        <w:fldChar w:fldCharType="separate"/>
      </w:r>
      <w:r>
        <w:rPr>
          <w:noProof/>
        </w:rPr>
        <w:t>7</w:t>
      </w:r>
      <w:r>
        <w:rPr>
          <w:noProof/>
        </w:rPr>
        <w:fldChar w:fldCharType="end"/>
      </w:r>
    </w:p>
    <w:p w14:paraId="4A3066A3" w14:textId="63BCEF9D" w:rsidR="00A442CB" w:rsidRDefault="00A442CB">
      <w:pPr>
        <w:pStyle w:val="TOC1"/>
        <w:rPr>
          <w:rFonts w:asciiTheme="minorHAnsi" w:eastAsiaTheme="minorEastAsia" w:hAnsiTheme="minorHAnsi" w:cstheme="minorBidi"/>
          <w:noProof/>
          <w:kern w:val="2"/>
          <w:szCs w:val="24"/>
          <w:lang w:val="en-US" w:eastAsia="zh-CN"/>
          <w14:ligatures w14:val="standardContextual"/>
        </w:rPr>
      </w:pPr>
      <w:r>
        <w:rPr>
          <w:noProof/>
        </w:rPr>
        <w:t>4</w:t>
      </w:r>
      <w:r>
        <w:rPr>
          <w:rFonts w:asciiTheme="minorHAnsi" w:eastAsiaTheme="minorEastAsia" w:hAnsiTheme="minorHAnsi" w:cstheme="minorBidi"/>
          <w:noProof/>
          <w:kern w:val="2"/>
          <w:szCs w:val="24"/>
          <w:lang w:val="en-US" w:eastAsia="zh-CN"/>
          <w14:ligatures w14:val="standardContextual"/>
        </w:rPr>
        <w:tab/>
      </w:r>
      <w:r w:rsidRPr="007E3353">
        <w:rPr>
          <w:rFonts w:eastAsia="等线"/>
          <w:noProof/>
          <w:lang w:val="en-US" w:eastAsia="zh-CN"/>
        </w:rPr>
        <w:t>UE</w:t>
      </w:r>
      <w:r w:rsidRPr="007E3353">
        <w:rPr>
          <w:rFonts w:eastAsia="等线"/>
          <w:noProof/>
          <w:lang w:val="en-US"/>
        </w:rPr>
        <w:t xml:space="preserve"> concepts and device types</w:t>
      </w:r>
      <w:r>
        <w:rPr>
          <w:noProof/>
        </w:rPr>
        <w:tab/>
      </w:r>
      <w:r>
        <w:rPr>
          <w:noProof/>
        </w:rPr>
        <w:fldChar w:fldCharType="begin"/>
      </w:r>
      <w:r>
        <w:rPr>
          <w:noProof/>
        </w:rPr>
        <w:instrText xml:space="preserve"> PAGEREF _Toc198068625 \h </w:instrText>
      </w:r>
      <w:r>
        <w:rPr>
          <w:noProof/>
        </w:rPr>
      </w:r>
      <w:r>
        <w:rPr>
          <w:noProof/>
        </w:rPr>
        <w:fldChar w:fldCharType="separate"/>
      </w:r>
      <w:r>
        <w:rPr>
          <w:noProof/>
        </w:rPr>
        <w:t>7</w:t>
      </w:r>
      <w:r>
        <w:rPr>
          <w:noProof/>
        </w:rPr>
        <w:fldChar w:fldCharType="end"/>
      </w:r>
    </w:p>
    <w:p w14:paraId="3DDE45EB" w14:textId="12CD43A9" w:rsidR="00A442CB" w:rsidRDefault="00A442CB">
      <w:pPr>
        <w:pStyle w:val="TOC2"/>
        <w:rPr>
          <w:rFonts w:asciiTheme="minorHAnsi" w:eastAsiaTheme="minorEastAsia" w:hAnsiTheme="minorHAnsi" w:cstheme="minorBidi"/>
          <w:noProof/>
          <w:kern w:val="2"/>
          <w:sz w:val="22"/>
          <w:szCs w:val="24"/>
          <w:lang w:val="en-US" w:eastAsia="zh-CN"/>
          <w14:ligatures w14:val="standardContextual"/>
        </w:rPr>
      </w:pPr>
      <w:r>
        <w:rPr>
          <w:noProof/>
        </w:rPr>
        <w:t>4.1</w:t>
      </w:r>
      <w:r>
        <w:rPr>
          <w:rFonts w:asciiTheme="minorHAnsi" w:eastAsiaTheme="minorEastAsia" w:hAnsiTheme="minorHAnsi" w:cstheme="minorBidi"/>
          <w:noProof/>
          <w:kern w:val="2"/>
          <w:sz w:val="22"/>
          <w:szCs w:val="24"/>
          <w:lang w:val="en-US" w:eastAsia="zh-CN"/>
          <w14:ligatures w14:val="standardContextual"/>
        </w:rPr>
        <w:tab/>
      </w:r>
      <w:r w:rsidRPr="007E3353">
        <w:rPr>
          <w:rFonts w:eastAsia="等线"/>
          <w:noProof/>
          <w:lang w:val="en-US"/>
        </w:rPr>
        <w:t>UE concepts</w:t>
      </w:r>
      <w:r>
        <w:rPr>
          <w:noProof/>
        </w:rPr>
        <w:tab/>
      </w:r>
      <w:r>
        <w:rPr>
          <w:noProof/>
        </w:rPr>
        <w:fldChar w:fldCharType="begin"/>
      </w:r>
      <w:r>
        <w:rPr>
          <w:noProof/>
        </w:rPr>
        <w:instrText xml:space="preserve"> PAGEREF _Toc198068626 \h </w:instrText>
      </w:r>
      <w:r>
        <w:rPr>
          <w:noProof/>
        </w:rPr>
      </w:r>
      <w:r>
        <w:rPr>
          <w:noProof/>
        </w:rPr>
        <w:fldChar w:fldCharType="separate"/>
      </w:r>
      <w:r>
        <w:rPr>
          <w:noProof/>
        </w:rPr>
        <w:t>7</w:t>
      </w:r>
      <w:r>
        <w:rPr>
          <w:noProof/>
        </w:rPr>
        <w:fldChar w:fldCharType="end"/>
      </w:r>
    </w:p>
    <w:p w14:paraId="132D25E2" w14:textId="33E73C59" w:rsidR="00A442CB" w:rsidRDefault="00A442CB">
      <w:pPr>
        <w:pStyle w:val="TOC2"/>
        <w:rPr>
          <w:rFonts w:asciiTheme="minorHAnsi" w:eastAsiaTheme="minorEastAsia" w:hAnsiTheme="minorHAnsi" w:cstheme="minorBidi"/>
          <w:noProof/>
          <w:kern w:val="2"/>
          <w:sz w:val="22"/>
          <w:szCs w:val="24"/>
          <w:lang w:val="en-US" w:eastAsia="zh-CN"/>
          <w14:ligatures w14:val="standardContextual"/>
        </w:rPr>
      </w:pPr>
      <w:r>
        <w:rPr>
          <w:noProof/>
        </w:rPr>
        <w:t>4.1.1</w:t>
      </w:r>
      <w:r>
        <w:rPr>
          <w:rFonts w:asciiTheme="minorHAnsi" w:eastAsiaTheme="minorEastAsia" w:hAnsiTheme="minorHAnsi" w:cstheme="minorBidi"/>
          <w:noProof/>
          <w:kern w:val="2"/>
          <w:sz w:val="22"/>
          <w:szCs w:val="24"/>
          <w:lang w:val="en-US" w:eastAsia="zh-CN"/>
          <w14:ligatures w14:val="standardContextual"/>
        </w:rPr>
        <w:tab/>
      </w:r>
      <w:r w:rsidRPr="007E3353">
        <w:rPr>
          <w:rFonts w:eastAsia="等线"/>
          <w:noProof/>
          <w:lang w:val="en-US"/>
        </w:rPr>
        <w:t>General</w:t>
      </w:r>
      <w:r>
        <w:rPr>
          <w:noProof/>
        </w:rPr>
        <w:tab/>
      </w:r>
      <w:r>
        <w:rPr>
          <w:noProof/>
        </w:rPr>
        <w:fldChar w:fldCharType="begin"/>
      </w:r>
      <w:r>
        <w:rPr>
          <w:noProof/>
        </w:rPr>
        <w:instrText xml:space="preserve"> PAGEREF _Toc198068627 \h </w:instrText>
      </w:r>
      <w:r>
        <w:rPr>
          <w:noProof/>
        </w:rPr>
      </w:r>
      <w:r>
        <w:rPr>
          <w:noProof/>
        </w:rPr>
        <w:fldChar w:fldCharType="separate"/>
      </w:r>
      <w:r>
        <w:rPr>
          <w:noProof/>
        </w:rPr>
        <w:t>7</w:t>
      </w:r>
      <w:r>
        <w:rPr>
          <w:noProof/>
        </w:rPr>
        <w:fldChar w:fldCharType="end"/>
      </w:r>
    </w:p>
    <w:p w14:paraId="46131CF4" w14:textId="38F2143F" w:rsidR="00A442CB" w:rsidRDefault="00A442CB">
      <w:pPr>
        <w:pStyle w:val="TOC2"/>
        <w:rPr>
          <w:rFonts w:asciiTheme="minorHAnsi" w:eastAsiaTheme="minorEastAsia" w:hAnsiTheme="minorHAnsi" w:cstheme="minorBidi"/>
          <w:noProof/>
          <w:kern w:val="2"/>
          <w:sz w:val="22"/>
          <w:szCs w:val="24"/>
          <w:lang w:val="en-US" w:eastAsia="zh-CN"/>
          <w14:ligatures w14:val="standardContextual"/>
        </w:rPr>
      </w:pPr>
      <w:r>
        <w:rPr>
          <w:noProof/>
        </w:rPr>
        <w:t>4.1.2</w:t>
      </w:r>
      <w:r>
        <w:rPr>
          <w:rFonts w:asciiTheme="minorHAnsi" w:eastAsiaTheme="minorEastAsia" w:hAnsiTheme="minorHAnsi" w:cstheme="minorBidi"/>
          <w:noProof/>
          <w:kern w:val="2"/>
          <w:sz w:val="22"/>
          <w:szCs w:val="24"/>
          <w:lang w:val="en-US" w:eastAsia="zh-CN"/>
          <w14:ligatures w14:val="standardContextual"/>
        </w:rPr>
        <w:tab/>
      </w:r>
      <w:r w:rsidRPr="007E3353">
        <w:rPr>
          <w:rFonts w:eastAsia="等线"/>
          <w:noProof/>
          <w:lang w:val="en-US"/>
        </w:rPr>
        <w:t>UE Device</w:t>
      </w:r>
      <w:r>
        <w:rPr>
          <w:noProof/>
        </w:rPr>
        <w:tab/>
      </w:r>
      <w:r>
        <w:rPr>
          <w:noProof/>
        </w:rPr>
        <w:fldChar w:fldCharType="begin"/>
      </w:r>
      <w:r>
        <w:rPr>
          <w:noProof/>
        </w:rPr>
        <w:instrText xml:space="preserve"> PAGEREF _Toc198068628 \h </w:instrText>
      </w:r>
      <w:r>
        <w:rPr>
          <w:noProof/>
        </w:rPr>
      </w:r>
      <w:r>
        <w:rPr>
          <w:noProof/>
        </w:rPr>
        <w:fldChar w:fldCharType="separate"/>
      </w:r>
      <w:r>
        <w:rPr>
          <w:noProof/>
        </w:rPr>
        <w:t>7</w:t>
      </w:r>
      <w:r>
        <w:rPr>
          <w:noProof/>
        </w:rPr>
        <w:fldChar w:fldCharType="end"/>
      </w:r>
    </w:p>
    <w:p w14:paraId="664A8BEA" w14:textId="38ABDA01" w:rsidR="00A442CB" w:rsidRDefault="00A442CB">
      <w:pPr>
        <w:pStyle w:val="TOC3"/>
        <w:rPr>
          <w:rFonts w:asciiTheme="minorHAnsi" w:eastAsiaTheme="minorEastAsia" w:hAnsiTheme="minorHAnsi" w:cstheme="minorBidi"/>
          <w:noProof/>
          <w:kern w:val="2"/>
          <w:sz w:val="22"/>
          <w:szCs w:val="24"/>
          <w:lang w:val="en-US" w:eastAsia="zh-CN"/>
          <w14:ligatures w14:val="standardContextual"/>
        </w:rPr>
      </w:pPr>
      <w:r w:rsidRPr="007E3353">
        <w:rPr>
          <w:rFonts w:eastAsia="等线"/>
          <w:noProof/>
          <w:lang w:val="en-US" w:eastAsia="zh-CN"/>
        </w:rPr>
        <w:t>4</w:t>
      </w:r>
      <w:r w:rsidRPr="007E3353">
        <w:rPr>
          <w:rFonts w:eastAsia="等线"/>
          <w:noProof/>
          <w:lang w:val="en-US"/>
        </w:rPr>
        <w:t>.1.3</w:t>
      </w:r>
      <w:r>
        <w:rPr>
          <w:rFonts w:asciiTheme="minorHAnsi" w:eastAsiaTheme="minorEastAsia" w:hAnsiTheme="minorHAnsi" w:cstheme="minorBidi"/>
          <w:noProof/>
          <w:kern w:val="2"/>
          <w:sz w:val="22"/>
          <w:szCs w:val="24"/>
          <w:lang w:val="en-US" w:eastAsia="zh-CN"/>
          <w14:ligatures w14:val="standardContextual"/>
        </w:rPr>
        <w:tab/>
      </w:r>
      <w:r w:rsidRPr="007E3353">
        <w:rPr>
          <w:rFonts w:eastAsia="等线"/>
          <w:noProof/>
          <w:lang w:val="en-US"/>
        </w:rPr>
        <w:t>Compensation on microphone signals</w:t>
      </w:r>
      <w:r>
        <w:rPr>
          <w:noProof/>
        </w:rPr>
        <w:tab/>
      </w:r>
      <w:r>
        <w:rPr>
          <w:noProof/>
        </w:rPr>
        <w:fldChar w:fldCharType="begin"/>
      </w:r>
      <w:r>
        <w:rPr>
          <w:noProof/>
        </w:rPr>
        <w:instrText xml:space="preserve"> PAGEREF _Toc198068629 \h </w:instrText>
      </w:r>
      <w:r>
        <w:rPr>
          <w:noProof/>
        </w:rPr>
      </w:r>
      <w:r>
        <w:rPr>
          <w:noProof/>
        </w:rPr>
        <w:fldChar w:fldCharType="separate"/>
      </w:r>
      <w:r>
        <w:rPr>
          <w:noProof/>
        </w:rPr>
        <w:t>7</w:t>
      </w:r>
      <w:r>
        <w:rPr>
          <w:noProof/>
        </w:rPr>
        <w:fldChar w:fldCharType="end"/>
      </w:r>
    </w:p>
    <w:p w14:paraId="54E67097" w14:textId="710F9E1C" w:rsidR="00A442CB" w:rsidRDefault="00A442CB">
      <w:pPr>
        <w:pStyle w:val="TOC3"/>
        <w:rPr>
          <w:rFonts w:asciiTheme="minorHAnsi" w:eastAsiaTheme="minorEastAsia" w:hAnsiTheme="minorHAnsi" w:cstheme="minorBidi"/>
          <w:noProof/>
          <w:kern w:val="2"/>
          <w:sz w:val="22"/>
          <w:szCs w:val="24"/>
          <w:lang w:val="en-US" w:eastAsia="zh-CN"/>
          <w14:ligatures w14:val="standardContextual"/>
        </w:rPr>
      </w:pPr>
      <w:r w:rsidRPr="007E3353">
        <w:rPr>
          <w:rFonts w:eastAsia="等线"/>
          <w:noProof/>
          <w:lang w:val="en-US" w:eastAsia="zh-CN"/>
        </w:rPr>
        <w:t>4</w:t>
      </w:r>
      <w:r w:rsidRPr="007E3353">
        <w:rPr>
          <w:rFonts w:eastAsia="等线"/>
          <w:noProof/>
          <w:lang w:val="en-US"/>
        </w:rPr>
        <w:t>.2.1</w:t>
      </w:r>
      <w:r>
        <w:rPr>
          <w:rFonts w:asciiTheme="minorHAnsi" w:eastAsiaTheme="minorEastAsia" w:hAnsiTheme="minorHAnsi" w:cstheme="minorBidi"/>
          <w:noProof/>
          <w:kern w:val="2"/>
          <w:sz w:val="22"/>
          <w:szCs w:val="24"/>
          <w:lang w:val="en-US" w:eastAsia="zh-CN"/>
          <w14:ligatures w14:val="standardContextual"/>
        </w:rPr>
        <w:tab/>
      </w:r>
      <w:r w:rsidRPr="007E3353">
        <w:rPr>
          <w:rFonts w:eastAsia="等线"/>
          <w:noProof/>
          <w:lang w:val="en-US"/>
        </w:rPr>
        <w:t xml:space="preserve">Device type 1: Four-Microphone Prototype </w:t>
      </w:r>
      <w:r w:rsidRPr="007E3353">
        <w:rPr>
          <w:rFonts w:eastAsia="等线"/>
          <w:noProof/>
          <w:lang w:val="en-US" w:eastAsia="zh-CN"/>
        </w:rPr>
        <w:t>d</w:t>
      </w:r>
      <w:r w:rsidRPr="007E3353">
        <w:rPr>
          <w:rFonts w:eastAsia="等线"/>
          <w:noProof/>
          <w:lang w:val="en-US"/>
        </w:rPr>
        <w:t>evice</w:t>
      </w:r>
      <w:r>
        <w:rPr>
          <w:noProof/>
        </w:rPr>
        <w:tab/>
      </w:r>
      <w:r>
        <w:rPr>
          <w:noProof/>
        </w:rPr>
        <w:fldChar w:fldCharType="begin"/>
      </w:r>
      <w:r>
        <w:rPr>
          <w:noProof/>
        </w:rPr>
        <w:instrText xml:space="preserve"> PAGEREF _Toc198068630 \h </w:instrText>
      </w:r>
      <w:r>
        <w:rPr>
          <w:noProof/>
        </w:rPr>
      </w:r>
      <w:r>
        <w:rPr>
          <w:noProof/>
        </w:rPr>
        <w:fldChar w:fldCharType="separate"/>
      </w:r>
      <w:r>
        <w:rPr>
          <w:noProof/>
        </w:rPr>
        <w:t>7</w:t>
      </w:r>
      <w:r>
        <w:rPr>
          <w:noProof/>
        </w:rPr>
        <w:fldChar w:fldCharType="end"/>
      </w:r>
    </w:p>
    <w:p w14:paraId="277A2FDE" w14:textId="0AC97740" w:rsidR="00A442CB" w:rsidRDefault="00A442CB">
      <w:pPr>
        <w:pStyle w:val="TOC4"/>
        <w:rPr>
          <w:rFonts w:asciiTheme="minorHAnsi" w:eastAsiaTheme="minorEastAsia" w:hAnsiTheme="minorHAnsi" w:cstheme="minorBidi"/>
          <w:noProof/>
          <w:kern w:val="2"/>
          <w:sz w:val="22"/>
          <w:szCs w:val="24"/>
          <w:lang w:val="en-US" w:eastAsia="zh-CN"/>
          <w14:ligatures w14:val="standardContextual"/>
        </w:rPr>
      </w:pPr>
      <w:r>
        <w:rPr>
          <w:noProof/>
          <w:lang w:eastAsia="zh-CN"/>
        </w:rPr>
        <w:t>4</w:t>
      </w:r>
      <w:r>
        <w:rPr>
          <w:noProof/>
        </w:rPr>
        <w:t>.</w:t>
      </w:r>
      <w:r>
        <w:rPr>
          <w:noProof/>
          <w:lang w:eastAsia="zh-CN"/>
        </w:rPr>
        <w:t>2</w:t>
      </w:r>
      <w:r>
        <w:rPr>
          <w:noProof/>
        </w:rPr>
        <w:t>.</w:t>
      </w:r>
      <w:r>
        <w:rPr>
          <w:noProof/>
          <w:lang w:eastAsia="zh-CN"/>
        </w:rPr>
        <w:t>1.1</w:t>
      </w:r>
      <w:r>
        <w:rPr>
          <w:rFonts w:asciiTheme="minorHAnsi" w:eastAsiaTheme="minorEastAsia" w:hAnsiTheme="minorHAnsi" w:cstheme="minorBidi"/>
          <w:noProof/>
          <w:kern w:val="2"/>
          <w:sz w:val="22"/>
          <w:szCs w:val="24"/>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_Toc198068631 \h </w:instrText>
      </w:r>
      <w:r>
        <w:rPr>
          <w:noProof/>
        </w:rPr>
      </w:r>
      <w:r>
        <w:rPr>
          <w:noProof/>
        </w:rPr>
        <w:fldChar w:fldCharType="separate"/>
      </w:r>
      <w:r>
        <w:rPr>
          <w:noProof/>
        </w:rPr>
        <w:t>7</w:t>
      </w:r>
      <w:r>
        <w:rPr>
          <w:noProof/>
        </w:rPr>
        <w:fldChar w:fldCharType="end"/>
      </w:r>
    </w:p>
    <w:p w14:paraId="158B176A" w14:textId="33E77419" w:rsidR="00A442CB" w:rsidRDefault="00A442CB">
      <w:pPr>
        <w:pStyle w:val="TOC4"/>
        <w:rPr>
          <w:rFonts w:asciiTheme="minorHAnsi" w:eastAsiaTheme="minorEastAsia" w:hAnsiTheme="minorHAnsi" w:cstheme="minorBidi"/>
          <w:noProof/>
          <w:kern w:val="2"/>
          <w:sz w:val="22"/>
          <w:szCs w:val="24"/>
          <w:lang w:val="en-US" w:eastAsia="zh-CN"/>
          <w14:ligatures w14:val="standardContextual"/>
        </w:rPr>
      </w:pPr>
      <w:r>
        <w:rPr>
          <w:noProof/>
          <w:lang w:eastAsia="zh-CN"/>
        </w:rPr>
        <w:t>4</w:t>
      </w:r>
      <w:r>
        <w:rPr>
          <w:noProof/>
        </w:rPr>
        <w:t>.</w:t>
      </w:r>
      <w:r>
        <w:rPr>
          <w:noProof/>
          <w:lang w:eastAsia="zh-CN"/>
        </w:rPr>
        <w:t>2</w:t>
      </w:r>
      <w:r>
        <w:rPr>
          <w:noProof/>
        </w:rPr>
        <w:t>.</w:t>
      </w:r>
      <w:r>
        <w:rPr>
          <w:noProof/>
          <w:lang w:eastAsia="zh-CN"/>
        </w:rPr>
        <w:t>1.2</w:t>
      </w:r>
      <w:r>
        <w:rPr>
          <w:rFonts w:asciiTheme="minorHAnsi" w:eastAsiaTheme="minorEastAsia" w:hAnsiTheme="minorHAnsi" w:cstheme="minorBidi"/>
          <w:noProof/>
          <w:kern w:val="2"/>
          <w:sz w:val="22"/>
          <w:szCs w:val="24"/>
          <w:lang w:val="en-US" w:eastAsia="zh-CN"/>
          <w14:ligatures w14:val="standardContextual"/>
        </w:rPr>
        <w:tab/>
      </w:r>
      <w:r>
        <w:rPr>
          <w:noProof/>
          <w:lang w:eastAsia="zh-CN"/>
        </w:rPr>
        <w:t>Detailed parameters</w:t>
      </w:r>
      <w:r>
        <w:rPr>
          <w:noProof/>
        </w:rPr>
        <w:tab/>
      </w:r>
      <w:r>
        <w:rPr>
          <w:noProof/>
        </w:rPr>
        <w:fldChar w:fldCharType="begin"/>
      </w:r>
      <w:r>
        <w:rPr>
          <w:noProof/>
        </w:rPr>
        <w:instrText xml:space="preserve"> PAGEREF _Toc198068632 \h </w:instrText>
      </w:r>
      <w:r>
        <w:rPr>
          <w:noProof/>
        </w:rPr>
      </w:r>
      <w:r>
        <w:rPr>
          <w:noProof/>
        </w:rPr>
        <w:fldChar w:fldCharType="separate"/>
      </w:r>
      <w:r>
        <w:rPr>
          <w:noProof/>
        </w:rPr>
        <w:t>7</w:t>
      </w:r>
      <w:r>
        <w:rPr>
          <w:noProof/>
        </w:rPr>
        <w:fldChar w:fldCharType="end"/>
      </w:r>
    </w:p>
    <w:p w14:paraId="140E0717" w14:textId="208E6780" w:rsidR="00A442CB" w:rsidRDefault="00A442CB">
      <w:pPr>
        <w:pStyle w:val="TOC4"/>
        <w:rPr>
          <w:rFonts w:asciiTheme="minorHAnsi" w:eastAsiaTheme="minorEastAsia" w:hAnsiTheme="minorHAnsi" w:cstheme="minorBidi"/>
          <w:noProof/>
          <w:kern w:val="2"/>
          <w:sz w:val="22"/>
          <w:szCs w:val="24"/>
          <w:lang w:val="en-US" w:eastAsia="zh-CN"/>
          <w14:ligatures w14:val="standardContextual"/>
        </w:rPr>
      </w:pPr>
      <w:r>
        <w:rPr>
          <w:noProof/>
          <w:lang w:eastAsia="zh-CN"/>
        </w:rPr>
        <w:t>4</w:t>
      </w:r>
      <w:r>
        <w:rPr>
          <w:noProof/>
        </w:rPr>
        <w:t>.</w:t>
      </w:r>
      <w:r>
        <w:rPr>
          <w:noProof/>
          <w:lang w:eastAsia="zh-CN"/>
        </w:rPr>
        <w:t>2</w:t>
      </w:r>
      <w:r>
        <w:rPr>
          <w:noProof/>
        </w:rPr>
        <w:t>.</w:t>
      </w:r>
      <w:r>
        <w:rPr>
          <w:noProof/>
          <w:lang w:eastAsia="zh-CN"/>
        </w:rPr>
        <w:t>1.3</w:t>
      </w:r>
      <w:r>
        <w:rPr>
          <w:rFonts w:asciiTheme="minorHAnsi" w:eastAsiaTheme="minorEastAsia" w:hAnsiTheme="minorHAnsi" w:cstheme="minorBidi"/>
          <w:noProof/>
          <w:kern w:val="2"/>
          <w:sz w:val="22"/>
          <w:szCs w:val="24"/>
          <w:lang w:val="en-US" w:eastAsia="zh-CN"/>
          <w14:ligatures w14:val="standardContextual"/>
        </w:rPr>
        <w:tab/>
      </w:r>
      <w:r>
        <w:rPr>
          <w:noProof/>
          <w:lang w:eastAsia="zh-CN"/>
        </w:rPr>
        <w:t xml:space="preserve">Device </w:t>
      </w:r>
      <w:r>
        <w:rPr>
          <w:noProof/>
        </w:rPr>
        <w:t>electro-acoustical characteristics</w:t>
      </w:r>
      <w:r>
        <w:rPr>
          <w:noProof/>
        </w:rPr>
        <w:tab/>
      </w:r>
      <w:r>
        <w:rPr>
          <w:noProof/>
        </w:rPr>
        <w:fldChar w:fldCharType="begin"/>
      </w:r>
      <w:r>
        <w:rPr>
          <w:noProof/>
        </w:rPr>
        <w:instrText xml:space="preserve"> PAGEREF _Toc198068633 \h </w:instrText>
      </w:r>
      <w:r>
        <w:rPr>
          <w:noProof/>
        </w:rPr>
      </w:r>
      <w:r>
        <w:rPr>
          <w:noProof/>
        </w:rPr>
        <w:fldChar w:fldCharType="separate"/>
      </w:r>
      <w:r>
        <w:rPr>
          <w:noProof/>
        </w:rPr>
        <w:t>9</w:t>
      </w:r>
      <w:r>
        <w:rPr>
          <w:noProof/>
        </w:rPr>
        <w:fldChar w:fldCharType="end"/>
      </w:r>
    </w:p>
    <w:p w14:paraId="7932BF10" w14:textId="6985A8C1" w:rsidR="00A442CB" w:rsidRDefault="00A442CB">
      <w:pPr>
        <w:pStyle w:val="TOC3"/>
        <w:rPr>
          <w:rFonts w:asciiTheme="minorHAnsi" w:eastAsiaTheme="minorEastAsia" w:hAnsiTheme="minorHAnsi" w:cstheme="minorBidi"/>
          <w:noProof/>
          <w:kern w:val="2"/>
          <w:sz w:val="22"/>
          <w:szCs w:val="24"/>
          <w:lang w:val="en-US" w:eastAsia="zh-CN"/>
          <w14:ligatures w14:val="standardContextual"/>
        </w:rPr>
      </w:pPr>
      <w:r>
        <w:rPr>
          <w:noProof/>
          <w:lang w:eastAsia="zh-CN"/>
        </w:rPr>
        <w:t>4</w:t>
      </w:r>
      <w:r>
        <w:rPr>
          <w:noProof/>
        </w:rPr>
        <w:t>.</w:t>
      </w:r>
      <w:r>
        <w:rPr>
          <w:noProof/>
          <w:lang w:eastAsia="zh-CN"/>
        </w:rPr>
        <w:t>2</w:t>
      </w:r>
      <w:r>
        <w:rPr>
          <w:noProof/>
        </w:rPr>
        <w:t>.2</w:t>
      </w:r>
      <w:r>
        <w:rPr>
          <w:rFonts w:asciiTheme="minorHAnsi" w:eastAsiaTheme="minorEastAsia" w:hAnsiTheme="minorHAnsi" w:cstheme="minorBidi"/>
          <w:noProof/>
          <w:kern w:val="2"/>
          <w:sz w:val="22"/>
          <w:szCs w:val="24"/>
          <w:lang w:val="en-US" w:eastAsia="zh-CN"/>
          <w14:ligatures w14:val="standardContextual"/>
        </w:rPr>
        <w:tab/>
      </w:r>
      <w:r>
        <w:rPr>
          <w:noProof/>
        </w:rPr>
        <w:t xml:space="preserve">Device type 2: </w:t>
      </w:r>
      <w:r>
        <w:rPr>
          <w:noProof/>
          <w:lang w:eastAsia="zh-CN"/>
        </w:rPr>
        <w:t>Three</w:t>
      </w:r>
      <w:r>
        <w:rPr>
          <w:noProof/>
        </w:rPr>
        <w:t>-Microphone Smartphone device</w:t>
      </w:r>
      <w:r>
        <w:rPr>
          <w:noProof/>
        </w:rPr>
        <w:tab/>
      </w:r>
      <w:r>
        <w:rPr>
          <w:noProof/>
        </w:rPr>
        <w:fldChar w:fldCharType="begin"/>
      </w:r>
      <w:r>
        <w:rPr>
          <w:noProof/>
        </w:rPr>
        <w:instrText xml:space="preserve"> PAGEREF _Toc198068634 \h </w:instrText>
      </w:r>
      <w:r>
        <w:rPr>
          <w:noProof/>
        </w:rPr>
      </w:r>
      <w:r>
        <w:rPr>
          <w:noProof/>
        </w:rPr>
        <w:fldChar w:fldCharType="separate"/>
      </w:r>
      <w:r>
        <w:rPr>
          <w:noProof/>
        </w:rPr>
        <w:t>9</w:t>
      </w:r>
      <w:r>
        <w:rPr>
          <w:noProof/>
        </w:rPr>
        <w:fldChar w:fldCharType="end"/>
      </w:r>
    </w:p>
    <w:p w14:paraId="2AD8D47B" w14:textId="13219065" w:rsidR="00A442CB" w:rsidRDefault="00A442CB">
      <w:pPr>
        <w:pStyle w:val="TOC4"/>
        <w:rPr>
          <w:rFonts w:asciiTheme="minorHAnsi" w:eastAsiaTheme="minorEastAsia" w:hAnsiTheme="minorHAnsi" w:cstheme="minorBidi"/>
          <w:noProof/>
          <w:kern w:val="2"/>
          <w:sz w:val="22"/>
          <w:szCs w:val="24"/>
          <w:lang w:val="en-US" w:eastAsia="zh-CN"/>
          <w14:ligatures w14:val="standardContextual"/>
        </w:rPr>
      </w:pPr>
      <w:r>
        <w:rPr>
          <w:noProof/>
          <w:lang w:eastAsia="zh-CN"/>
        </w:rPr>
        <w:t>4</w:t>
      </w:r>
      <w:r>
        <w:rPr>
          <w:noProof/>
        </w:rPr>
        <w:t>.</w:t>
      </w:r>
      <w:r>
        <w:rPr>
          <w:noProof/>
          <w:lang w:eastAsia="zh-CN"/>
        </w:rPr>
        <w:t>2</w:t>
      </w:r>
      <w:r>
        <w:rPr>
          <w:noProof/>
        </w:rPr>
        <w:t>.2</w:t>
      </w:r>
      <w:r>
        <w:rPr>
          <w:noProof/>
          <w:lang w:eastAsia="zh-CN"/>
        </w:rPr>
        <w:t>.1</w:t>
      </w:r>
      <w:r>
        <w:rPr>
          <w:rFonts w:asciiTheme="minorHAnsi" w:eastAsiaTheme="minorEastAsia" w:hAnsiTheme="minorHAnsi" w:cstheme="minorBidi"/>
          <w:noProof/>
          <w:kern w:val="2"/>
          <w:sz w:val="22"/>
          <w:szCs w:val="24"/>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_Toc198068635 \h </w:instrText>
      </w:r>
      <w:r>
        <w:rPr>
          <w:noProof/>
        </w:rPr>
      </w:r>
      <w:r>
        <w:rPr>
          <w:noProof/>
        </w:rPr>
        <w:fldChar w:fldCharType="separate"/>
      </w:r>
      <w:r>
        <w:rPr>
          <w:noProof/>
        </w:rPr>
        <w:t>9</w:t>
      </w:r>
      <w:r>
        <w:rPr>
          <w:noProof/>
        </w:rPr>
        <w:fldChar w:fldCharType="end"/>
      </w:r>
    </w:p>
    <w:p w14:paraId="5B5C3C56" w14:textId="7158DD33" w:rsidR="00A442CB" w:rsidRDefault="00A442CB">
      <w:pPr>
        <w:pStyle w:val="TOC4"/>
        <w:rPr>
          <w:rFonts w:asciiTheme="minorHAnsi" w:eastAsiaTheme="minorEastAsia" w:hAnsiTheme="minorHAnsi" w:cstheme="minorBidi"/>
          <w:noProof/>
          <w:kern w:val="2"/>
          <w:sz w:val="22"/>
          <w:szCs w:val="24"/>
          <w:lang w:val="en-US" w:eastAsia="zh-CN"/>
          <w14:ligatures w14:val="standardContextual"/>
        </w:rPr>
      </w:pPr>
      <w:r>
        <w:rPr>
          <w:noProof/>
          <w:lang w:eastAsia="zh-CN"/>
        </w:rPr>
        <w:t>4</w:t>
      </w:r>
      <w:r>
        <w:rPr>
          <w:noProof/>
        </w:rPr>
        <w:t>.</w:t>
      </w:r>
      <w:r>
        <w:rPr>
          <w:noProof/>
          <w:lang w:eastAsia="zh-CN"/>
        </w:rPr>
        <w:t>2</w:t>
      </w:r>
      <w:r>
        <w:rPr>
          <w:noProof/>
        </w:rPr>
        <w:t>.</w:t>
      </w:r>
      <w:r>
        <w:rPr>
          <w:noProof/>
          <w:lang w:eastAsia="zh-CN"/>
        </w:rPr>
        <w:t>2.2</w:t>
      </w:r>
      <w:r>
        <w:rPr>
          <w:rFonts w:asciiTheme="minorHAnsi" w:eastAsiaTheme="minorEastAsia" w:hAnsiTheme="minorHAnsi" w:cstheme="minorBidi"/>
          <w:noProof/>
          <w:kern w:val="2"/>
          <w:sz w:val="22"/>
          <w:szCs w:val="24"/>
          <w:lang w:val="en-US" w:eastAsia="zh-CN"/>
          <w14:ligatures w14:val="standardContextual"/>
        </w:rPr>
        <w:tab/>
      </w:r>
      <w:r>
        <w:rPr>
          <w:noProof/>
          <w:lang w:eastAsia="zh-CN"/>
        </w:rPr>
        <w:t>Detailed parameters</w:t>
      </w:r>
      <w:r>
        <w:rPr>
          <w:noProof/>
        </w:rPr>
        <w:tab/>
      </w:r>
      <w:r>
        <w:rPr>
          <w:noProof/>
        </w:rPr>
        <w:fldChar w:fldCharType="begin"/>
      </w:r>
      <w:r>
        <w:rPr>
          <w:noProof/>
        </w:rPr>
        <w:instrText xml:space="preserve"> PAGEREF _Toc198068636 \h </w:instrText>
      </w:r>
      <w:r>
        <w:rPr>
          <w:noProof/>
        </w:rPr>
      </w:r>
      <w:r>
        <w:rPr>
          <w:noProof/>
        </w:rPr>
        <w:fldChar w:fldCharType="separate"/>
      </w:r>
      <w:r>
        <w:rPr>
          <w:noProof/>
        </w:rPr>
        <w:t>9</w:t>
      </w:r>
      <w:r>
        <w:rPr>
          <w:noProof/>
        </w:rPr>
        <w:fldChar w:fldCharType="end"/>
      </w:r>
    </w:p>
    <w:p w14:paraId="7C839E48" w14:textId="2BA45E8A" w:rsidR="00A442CB" w:rsidRDefault="00A442CB">
      <w:pPr>
        <w:pStyle w:val="TOC4"/>
        <w:rPr>
          <w:rFonts w:asciiTheme="minorHAnsi" w:eastAsiaTheme="minorEastAsia" w:hAnsiTheme="minorHAnsi" w:cstheme="minorBidi"/>
          <w:noProof/>
          <w:kern w:val="2"/>
          <w:sz w:val="22"/>
          <w:szCs w:val="24"/>
          <w:lang w:val="en-US" w:eastAsia="zh-CN"/>
          <w14:ligatures w14:val="standardContextual"/>
        </w:rPr>
      </w:pPr>
      <w:r>
        <w:rPr>
          <w:noProof/>
          <w:lang w:eastAsia="zh-CN"/>
        </w:rPr>
        <w:t>4</w:t>
      </w:r>
      <w:r>
        <w:rPr>
          <w:noProof/>
        </w:rPr>
        <w:t>.</w:t>
      </w:r>
      <w:r>
        <w:rPr>
          <w:noProof/>
          <w:lang w:eastAsia="zh-CN"/>
        </w:rPr>
        <w:t>2</w:t>
      </w:r>
      <w:r>
        <w:rPr>
          <w:noProof/>
        </w:rPr>
        <w:t>.</w:t>
      </w:r>
      <w:r>
        <w:rPr>
          <w:noProof/>
          <w:lang w:eastAsia="zh-CN"/>
        </w:rPr>
        <w:t>2.3</w:t>
      </w:r>
      <w:r>
        <w:rPr>
          <w:rFonts w:asciiTheme="minorHAnsi" w:eastAsiaTheme="minorEastAsia" w:hAnsiTheme="minorHAnsi" w:cstheme="minorBidi"/>
          <w:noProof/>
          <w:kern w:val="2"/>
          <w:sz w:val="22"/>
          <w:szCs w:val="24"/>
          <w:lang w:val="en-US" w:eastAsia="zh-CN"/>
          <w14:ligatures w14:val="standardContextual"/>
        </w:rPr>
        <w:tab/>
      </w:r>
      <w:r>
        <w:rPr>
          <w:noProof/>
          <w:lang w:eastAsia="zh-CN"/>
        </w:rPr>
        <w:t xml:space="preserve">Device </w:t>
      </w:r>
      <w:r>
        <w:rPr>
          <w:noProof/>
        </w:rPr>
        <w:t>electro-acoustical characteristics</w:t>
      </w:r>
      <w:r>
        <w:rPr>
          <w:noProof/>
        </w:rPr>
        <w:tab/>
      </w:r>
      <w:r>
        <w:rPr>
          <w:noProof/>
        </w:rPr>
        <w:fldChar w:fldCharType="begin"/>
      </w:r>
      <w:r>
        <w:rPr>
          <w:noProof/>
        </w:rPr>
        <w:instrText xml:space="preserve"> PAGEREF _Toc198068637 \h </w:instrText>
      </w:r>
      <w:r>
        <w:rPr>
          <w:noProof/>
        </w:rPr>
      </w:r>
      <w:r>
        <w:rPr>
          <w:noProof/>
        </w:rPr>
        <w:fldChar w:fldCharType="separate"/>
      </w:r>
      <w:r>
        <w:rPr>
          <w:noProof/>
        </w:rPr>
        <w:t>11</w:t>
      </w:r>
      <w:r>
        <w:rPr>
          <w:noProof/>
        </w:rPr>
        <w:fldChar w:fldCharType="end"/>
      </w:r>
    </w:p>
    <w:p w14:paraId="605C37B3" w14:textId="179044E0" w:rsidR="00A442CB" w:rsidRDefault="00A442CB">
      <w:pPr>
        <w:pStyle w:val="TOC4"/>
        <w:rPr>
          <w:rFonts w:asciiTheme="minorHAnsi" w:eastAsiaTheme="minorEastAsia" w:hAnsiTheme="minorHAnsi" w:cstheme="minorBidi"/>
          <w:noProof/>
          <w:kern w:val="2"/>
          <w:sz w:val="22"/>
          <w:szCs w:val="24"/>
          <w:lang w:val="en-US" w:eastAsia="zh-CN"/>
          <w14:ligatures w14:val="standardContextual"/>
        </w:rPr>
      </w:pPr>
      <w:r>
        <w:rPr>
          <w:noProof/>
          <w:lang w:eastAsia="zh-CN"/>
        </w:rPr>
        <w:t>4</w:t>
      </w:r>
      <w:r>
        <w:rPr>
          <w:noProof/>
        </w:rPr>
        <w:t>.</w:t>
      </w:r>
      <w:r>
        <w:rPr>
          <w:noProof/>
          <w:lang w:eastAsia="zh-CN"/>
        </w:rPr>
        <w:t>2</w:t>
      </w:r>
      <w:r>
        <w:rPr>
          <w:noProof/>
        </w:rPr>
        <w:t>.</w:t>
      </w:r>
      <w:r>
        <w:rPr>
          <w:noProof/>
          <w:lang w:eastAsia="zh-CN"/>
        </w:rPr>
        <w:t>3.1</w:t>
      </w:r>
      <w:r>
        <w:rPr>
          <w:rFonts w:asciiTheme="minorHAnsi" w:eastAsiaTheme="minorEastAsia" w:hAnsiTheme="minorHAnsi" w:cstheme="minorBidi"/>
          <w:noProof/>
          <w:kern w:val="2"/>
          <w:sz w:val="22"/>
          <w:szCs w:val="24"/>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_Toc198068638 \h </w:instrText>
      </w:r>
      <w:r>
        <w:rPr>
          <w:noProof/>
        </w:rPr>
      </w:r>
      <w:r>
        <w:rPr>
          <w:noProof/>
        </w:rPr>
        <w:fldChar w:fldCharType="separate"/>
      </w:r>
      <w:r>
        <w:rPr>
          <w:noProof/>
        </w:rPr>
        <w:t>11</w:t>
      </w:r>
      <w:r>
        <w:rPr>
          <w:noProof/>
        </w:rPr>
        <w:fldChar w:fldCharType="end"/>
      </w:r>
    </w:p>
    <w:p w14:paraId="4CD1BE7F" w14:textId="3E93C982" w:rsidR="00A442CB" w:rsidRDefault="00A442CB">
      <w:pPr>
        <w:pStyle w:val="TOC4"/>
        <w:rPr>
          <w:rFonts w:asciiTheme="minorHAnsi" w:eastAsiaTheme="minorEastAsia" w:hAnsiTheme="minorHAnsi" w:cstheme="minorBidi"/>
          <w:noProof/>
          <w:kern w:val="2"/>
          <w:sz w:val="22"/>
          <w:szCs w:val="24"/>
          <w:lang w:val="en-US" w:eastAsia="zh-CN"/>
          <w14:ligatures w14:val="standardContextual"/>
        </w:rPr>
      </w:pPr>
      <w:r>
        <w:rPr>
          <w:noProof/>
          <w:lang w:eastAsia="zh-CN"/>
        </w:rPr>
        <w:t>4</w:t>
      </w:r>
      <w:r>
        <w:rPr>
          <w:noProof/>
        </w:rPr>
        <w:t>.</w:t>
      </w:r>
      <w:r>
        <w:rPr>
          <w:noProof/>
          <w:lang w:eastAsia="zh-CN"/>
        </w:rPr>
        <w:t>2</w:t>
      </w:r>
      <w:r>
        <w:rPr>
          <w:noProof/>
        </w:rPr>
        <w:t>.</w:t>
      </w:r>
      <w:r>
        <w:rPr>
          <w:noProof/>
          <w:lang w:eastAsia="zh-CN"/>
        </w:rPr>
        <w:t>3.2</w:t>
      </w:r>
      <w:r>
        <w:rPr>
          <w:rFonts w:asciiTheme="minorHAnsi" w:eastAsiaTheme="minorEastAsia" w:hAnsiTheme="minorHAnsi" w:cstheme="minorBidi"/>
          <w:noProof/>
          <w:kern w:val="2"/>
          <w:sz w:val="22"/>
          <w:szCs w:val="24"/>
          <w:lang w:val="en-US" w:eastAsia="zh-CN"/>
          <w14:ligatures w14:val="standardContextual"/>
        </w:rPr>
        <w:tab/>
      </w:r>
      <w:r>
        <w:rPr>
          <w:noProof/>
          <w:lang w:eastAsia="zh-CN"/>
        </w:rPr>
        <w:t>Detailed parameters</w:t>
      </w:r>
      <w:r>
        <w:rPr>
          <w:noProof/>
        </w:rPr>
        <w:tab/>
      </w:r>
      <w:r>
        <w:rPr>
          <w:noProof/>
        </w:rPr>
        <w:fldChar w:fldCharType="begin"/>
      </w:r>
      <w:r>
        <w:rPr>
          <w:noProof/>
        </w:rPr>
        <w:instrText xml:space="preserve"> PAGEREF _Toc198068639 \h </w:instrText>
      </w:r>
      <w:r>
        <w:rPr>
          <w:noProof/>
        </w:rPr>
      </w:r>
      <w:r>
        <w:rPr>
          <w:noProof/>
        </w:rPr>
        <w:fldChar w:fldCharType="separate"/>
      </w:r>
      <w:r>
        <w:rPr>
          <w:noProof/>
        </w:rPr>
        <w:t>11</w:t>
      </w:r>
      <w:r>
        <w:rPr>
          <w:noProof/>
        </w:rPr>
        <w:fldChar w:fldCharType="end"/>
      </w:r>
    </w:p>
    <w:p w14:paraId="2585DA44" w14:textId="03A8196F" w:rsidR="00A442CB" w:rsidRDefault="00A442CB">
      <w:pPr>
        <w:pStyle w:val="TOC4"/>
        <w:rPr>
          <w:rFonts w:asciiTheme="minorHAnsi" w:eastAsiaTheme="minorEastAsia" w:hAnsiTheme="minorHAnsi" w:cstheme="minorBidi"/>
          <w:noProof/>
          <w:kern w:val="2"/>
          <w:sz w:val="22"/>
          <w:szCs w:val="24"/>
          <w:lang w:val="en-US" w:eastAsia="zh-CN"/>
          <w14:ligatures w14:val="standardContextual"/>
        </w:rPr>
      </w:pPr>
      <w:r>
        <w:rPr>
          <w:noProof/>
          <w:lang w:eastAsia="zh-CN"/>
        </w:rPr>
        <w:t>4</w:t>
      </w:r>
      <w:r>
        <w:rPr>
          <w:noProof/>
        </w:rPr>
        <w:t>.</w:t>
      </w:r>
      <w:r>
        <w:rPr>
          <w:noProof/>
          <w:lang w:eastAsia="zh-CN"/>
        </w:rPr>
        <w:t>2</w:t>
      </w:r>
      <w:r>
        <w:rPr>
          <w:noProof/>
        </w:rPr>
        <w:t>.</w:t>
      </w:r>
      <w:r>
        <w:rPr>
          <w:noProof/>
          <w:lang w:eastAsia="zh-CN"/>
        </w:rPr>
        <w:t>3.3</w:t>
      </w:r>
      <w:r>
        <w:rPr>
          <w:rFonts w:asciiTheme="minorHAnsi" w:eastAsiaTheme="minorEastAsia" w:hAnsiTheme="minorHAnsi" w:cstheme="minorBidi"/>
          <w:noProof/>
          <w:kern w:val="2"/>
          <w:sz w:val="22"/>
          <w:szCs w:val="24"/>
          <w:lang w:val="en-US" w:eastAsia="zh-CN"/>
          <w14:ligatures w14:val="standardContextual"/>
        </w:rPr>
        <w:tab/>
      </w:r>
      <w:r>
        <w:rPr>
          <w:noProof/>
          <w:lang w:eastAsia="zh-CN"/>
        </w:rPr>
        <w:t xml:space="preserve">Device </w:t>
      </w:r>
      <w:r>
        <w:rPr>
          <w:noProof/>
        </w:rPr>
        <w:t>electro-acoustical characteristics</w:t>
      </w:r>
      <w:r>
        <w:rPr>
          <w:noProof/>
        </w:rPr>
        <w:tab/>
      </w:r>
      <w:r>
        <w:rPr>
          <w:noProof/>
        </w:rPr>
        <w:fldChar w:fldCharType="begin"/>
      </w:r>
      <w:r>
        <w:rPr>
          <w:noProof/>
        </w:rPr>
        <w:instrText xml:space="preserve"> PAGEREF _Toc198068640 \h </w:instrText>
      </w:r>
      <w:r>
        <w:rPr>
          <w:noProof/>
        </w:rPr>
      </w:r>
      <w:r>
        <w:rPr>
          <w:noProof/>
        </w:rPr>
        <w:fldChar w:fldCharType="separate"/>
      </w:r>
      <w:r>
        <w:rPr>
          <w:noProof/>
        </w:rPr>
        <w:t>12</w:t>
      </w:r>
      <w:r>
        <w:rPr>
          <w:noProof/>
        </w:rPr>
        <w:fldChar w:fldCharType="end"/>
      </w:r>
    </w:p>
    <w:p w14:paraId="1B132B29" w14:textId="6F46CEC5" w:rsidR="00A442CB" w:rsidRDefault="00A442CB">
      <w:pPr>
        <w:pStyle w:val="TOC4"/>
        <w:rPr>
          <w:rFonts w:asciiTheme="minorHAnsi" w:eastAsiaTheme="minorEastAsia" w:hAnsiTheme="minorHAnsi" w:cstheme="minorBidi"/>
          <w:noProof/>
          <w:kern w:val="2"/>
          <w:sz w:val="22"/>
          <w:szCs w:val="24"/>
          <w:lang w:val="en-US" w:eastAsia="zh-CN"/>
          <w14:ligatures w14:val="standardContextual"/>
        </w:rPr>
      </w:pPr>
      <w:r>
        <w:rPr>
          <w:noProof/>
          <w:lang w:eastAsia="zh-CN"/>
        </w:rPr>
        <w:t>4</w:t>
      </w:r>
      <w:r>
        <w:rPr>
          <w:noProof/>
        </w:rPr>
        <w:t>.</w:t>
      </w:r>
      <w:r>
        <w:rPr>
          <w:noProof/>
          <w:lang w:eastAsia="zh-CN"/>
        </w:rPr>
        <w:t>2</w:t>
      </w:r>
      <w:r>
        <w:rPr>
          <w:noProof/>
        </w:rPr>
        <w:t>.</w:t>
      </w:r>
      <w:r>
        <w:rPr>
          <w:noProof/>
          <w:lang w:eastAsia="zh-CN"/>
        </w:rPr>
        <w:t>4.1</w:t>
      </w:r>
      <w:r>
        <w:rPr>
          <w:rFonts w:asciiTheme="minorHAnsi" w:eastAsiaTheme="minorEastAsia" w:hAnsiTheme="minorHAnsi" w:cstheme="minorBidi"/>
          <w:noProof/>
          <w:kern w:val="2"/>
          <w:sz w:val="22"/>
          <w:szCs w:val="24"/>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_Toc198068641 \h </w:instrText>
      </w:r>
      <w:r>
        <w:rPr>
          <w:noProof/>
        </w:rPr>
      </w:r>
      <w:r>
        <w:rPr>
          <w:noProof/>
        </w:rPr>
        <w:fldChar w:fldCharType="separate"/>
      </w:r>
      <w:r>
        <w:rPr>
          <w:noProof/>
        </w:rPr>
        <w:t>12</w:t>
      </w:r>
      <w:r>
        <w:rPr>
          <w:noProof/>
        </w:rPr>
        <w:fldChar w:fldCharType="end"/>
      </w:r>
    </w:p>
    <w:p w14:paraId="496B902C" w14:textId="40A0B5F2" w:rsidR="00A442CB" w:rsidRDefault="00A442CB">
      <w:pPr>
        <w:pStyle w:val="TOC4"/>
        <w:rPr>
          <w:rFonts w:asciiTheme="minorHAnsi" w:eastAsiaTheme="minorEastAsia" w:hAnsiTheme="minorHAnsi" w:cstheme="minorBidi"/>
          <w:noProof/>
          <w:kern w:val="2"/>
          <w:sz w:val="22"/>
          <w:szCs w:val="24"/>
          <w:lang w:val="en-US" w:eastAsia="zh-CN"/>
          <w14:ligatures w14:val="standardContextual"/>
        </w:rPr>
      </w:pPr>
      <w:r>
        <w:rPr>
          <w:noProof/>
          <w:lang w:eastAsia="zh-CN"/>
        </w:rPr>
        <w:t>4</w:t>
      </w:r>
      <w:r>
        <w:rPr>
          <w:noProof/>
        </w:rPr>
        <w:t>.</w:t>
      </w:r>
      <w:r>
        <w:rPr>
          <w:noProof/>
          <w:lang w:eastAsia="zh-CN"/>
        </w:rPr>
        <w:t>2</w:t>
      </w:r>
      <w:r>
        <w:rPr>
          <w:noProof/>
        </w:rPr>
        <w:t>.</w:t>
      </w:r>
      <w:r>
        <w:rPr>
          <w:noProof/>
          <w:lang w:eastAsia="zh-CN"/>
        </w:rPr>
        <w:t>4.2</w:t>
      </w:r>
      <w:r>
        <w:rPr>
          <w:rFonts w:asciiTheme="minorHAnsi" w:eastAsiaTheme="minorEastAsia" w:hAnsiTheme="minorHAnsi" w:cstheme="minorBidi"/>
          <w:noProof/>
          <w:kern w:val="2"/>
          <w:sz w:val="22"/>
          <w:szCs w:val="24"/>
          <w:lang w:val="en-US" w:eastAsia="zh-CN"/>
          <w14:ligatures w14:val="standardContextual"/>
        </w:rPr>
        <w:tab/>
      </w:r>
      <w:r>
        <w:rPr>
          <w:noProof/>
          <w:lang w:eastAsia="zh-CN"/>
        </w:rPr>
        <w:t>Detailed parameters</w:t>
      </w:r>
      <w:r>
        <w:rPr>
          <w:noProof/>
        </w:rPr>
        <w:tab/>
      </w:r>
      <w:r>
        <w:rPr>
          <w:noProof/>
        </w:rPr>
        <w:fldChar w:fldCharType="begin"/>
      </w:r>
      <w:r>
        <w:rPr>
          <w:noProof/>
        </w:rPr>
        <w:instrText xml:space="preserve"> PAGEREF _Toc198068642 \h </w:instrText>
      </w:r>
      <w:r>
        <w:rPr>
          <w:noProof/>
        </w:rPr>
      </w:r>
      <w:r>
        <w:rPr>
          <w:noProof/>
        </w:rPr>
        <w:fldChar w:fldCharType="separate"/>
      </w:r>
      <w:r>
        <w:rPr>
          <w:noProof/>
        </w:rPr>
        <w:t>12</w:t>
      </w:r>
      <w:r>
        <w:rPr>
          <w:noProof/>
        </w:rPr>
        <w:fldChar w:fldCharType="end"/>
      </w:r>
    </w:p>
    <w:p w14:paraId="3E86BE61" w14:textId="5E7D972D" w:rsidR="00A442CB" w:rsidRDefault="00A442CB">
      <w:pPr>
        <w:pStyle w:val="TOC4"/>
        <w:rPr>
          <w:rFonts w:asciiTheme="minorHAnsi" w:eastAsiaTheme="minorEastAsia" w:hAnsiTheme="minorHAnsi" w:cstheme="minorBidi"/>
          <w:noProof/>
          <w:kern w:val="2"/>
          <w:sz w:val="22"/>
          <w:szCs w:val="24"/>
          <w:lang w:val="en-US" w:eastAsia="zh-CN"/>
          <w14:ligatures w14:val="standardContextual"/>
        </w:rPr>
      </w:pPr>
      <w:r>
        <w:rPr>
          <w:noProof/>
          <w:lang w:eastAsia="zh-CN"/>
        </w:rPr>
        <w:t>4</w:t>
      </w:r>
      <w:r>
        <w:rPr>
          <w:noProof/>
        </w:rPr>
        <w:t>.</w:t>
      </w:r>
      <w:r>
        <w:rPr>
          <w:noProof/>
          <w:lang w:eastAsia="zh-CN"/>
        </w:rPr>
        <w:t>2</w:t>
      </w:r>
      <w:r>
        <w:rPr>
          <w:noProof/>
        </w:rPr>
        <w:t>.</w:t>
      </w:r>
      <w:r>
        <w:rPr>
          <w:noProof/>
          <w:lang w:eastAsia="zh-CN"/>
        </w:rPr>
        <w:t>4.3</w:t>
      </w:r>
      <w:r>
        <w:rPr>
          <w:rFonts w:asciiTheme="minorHAnsi" w:eastAsiaTheme="minorEastAsia" w:hAnsiTheme="minorHAnsi" w:cstheme="minorBidi"/>
          <w:noProof/>
          <w:kern w:val="2"/>
          <w:sz w:val="22"/>
          <w:szCs w:val="24"/>
          <w:lang w:val="en-US" w:eastAsia="zh-CN"/>
          <w14:ligatures w14:val="standardContextual"/>
        </w:rPr>
        <w:tab/>
      </w:r>
      <w:r>
        <w:rPr>
          <w:noProof/>
          <w:lang w:eastAsia="zh-CN"/>
        </w:rPr>
        <w:t>The differences between the Four-Microphone Smartphone device 1 and Four-Microphone Smartphone device 2</w:t>
      </w:r>
      <w:r>
        <w:rPr>
          <w:noProof/>
        </w:rPr>
        <w:tab/>
      </w:r>
      <w:r>
        <w:rPr>
          <w:noProof/>
        </w:rPr>
        <w:fldChar w:fldCharType="begin"/>
      </w:r>
      <w:r>
        <w:rPr>
          <w:noProof/>
        </w:rPr>
        <w:instrText xml:space="preserve"> PAGEREF _Toc198068643 \h </w:instrText>
      </w:r>
      <w:r>
        <w:rPr>
          <w:noProof/>
        </w:rPr>
      </w:r>
      <w:r>
        <w:rPr>
          <w:noProof/>
        </w:rPr>
        <w:fldChar w:fldCharType="separate"/>
      </w:r>
      <w:r>
        <w:rPr>
          <w:noProof/>
        </w:rPr>
        <w:t>13</w:t>
      </w:r>
      <w:r>
        <w:rPr>
          <w:noProof/>
        </w:rPr>
        <w:fldChar w:fldCharType="end"/>
      </w:r>
    </w:p>
    <w:p w14:paraId="52425346" w14:textId="31EE164C" w:rsidR="00A442CB" w:rsidRDefault="00A442CB">
      <w:pPr>
        <w:pStyle w:val="TOC4"/>
        <w:rPr>
          <w:rFonts w:asciiTheme="minorHAnsi" w:eastAsiaTheme="minorEastAsia" w:hAnsiTheme="minorHAnsi" w:cstheme="minorBidi"/>
          <w:noProof/>
          <w:kern w:val="2"/>
          <w:sz w:val="22"/>
          <w:szCs w:val="24"/>
          <w:lang w:val="en-US" w:eastAsia="zh-CN"/>
          <w14:ligatures w14:val="standardContextual"/>
        </w:rPr>
      </w:pPr>
      <w:r>
        <w:rPr>
          <w:noProof/>
          <w:lang w:eastAsia="zh-CN"/>
        </w:rPr>
        <w:t>4</w:t>
      </w:r>
      <w:r>
        <w:rPr>
          <w:noProof/>
        </w:rPr>
        <w:t>.</w:t>
      </w:r>
      <w:r>
        <w:rPr>
          <w:noProof/>
          <w:lang w:eastAsia="zh-CN"/>
        </w:rPr>
        <w:t>2</w:t>
      </w:r>
      <w:r>
        <w:rPr>
          <w:noProof/>
        </w:rPr>
        <w:t>.</w:t>
      </w:r>
      <w:r>
        <w:rPr>
          <w:noProof/>
          <w:lang w:eastAsia="zh-CN"/>
        </w:rPr>
        <w:t>4.4</w:t>
      </w:r>
      <w:r>
        <w:rPr>
          <w:rFonts w:asciiTheme="minorHAnsi" w:eastAsiaTheme="minorEastAsia" w:hAnsiTheme="minorHAnsi" w:cstheme="minorBidi"/>
          <w:noProof/>
          <w:kern w:val="2"/>
          <w:sz w:val="22"/>
          <w:szCs w:val="24"/>
          <w:lang w:val="en-US" w:eastAsia="zh-CN"/>
          <w14:ligatures w14:val="standardContextual"/>
        </w:rPr>
        <w:tab/>
      </w:r>
      <w:r>
        <w:rPr>
          <w:noProof/>
          <w:lang w:eastAsia="zh-CN"/>
        </w:rPr>
        <w:t xml:space="preserve">Device </w:t>
      </w:r>
      <w:r>
        <w:rPr>
          <w:noProof/>
        </w:rPr>
        <w:t>electro-acoustical characteristics</w:t>
      </w:r>
      <w:r>
        <w:rPr>
          <w:noProof/>
        </w:rPr>
        <w:tab/>
      </w:r>
      <w:r>
        <w:rPr>
          <w:noProof/>
        </w:rPr>
        <w:fldChar w:fldCharType="begin"/>
      </w:r>
      <w:r>
        <w:rPr>
          <w:noProof/>
        </w:rPr>
        <w:instrText xml:space="preserve"> PAGEREF _Toc198068644 \h </w:instrText>
      </w:r>
      <w:r>
        <w:rPr>
          <w:noProof/>
        </w:rPr>
      </w:r>
      <w:r>
        <w:rPr>
          <w:noProof/>
        </w:rPr>
        <w:fldChar w:fldCharType="separate"/>
      </w:r>
      <w:r>
        <w:rPr>
          <w:noProof/>
        </w:rPr>
        <w:t>13</w:t>
      </w:r>
      <w:r>
        <w:rPr>
          <w:noProof/>
        </w:rPr>
        <w:fldChar w:fldCharType="end"/>
      </w:r>
    </w:p>
    <w:p w14:paraId="55817B92" w14:textId="18DA4FC9" w:rsidR="00A442CB" w:rsidRDefault="00A442CB">
      <w:pPr>
        <w:pStyle w:val="TOC4"/>
        <w:rPr>
          <w:rFonts w:asciiTheme="minorHAnsi" w:eastAsiaTheme="minorEastAsia" w:hAnsiTheme="minorHAnsi" w:cstheme="minorBidi"/>
          <w:noProof/>
          <w:kern w:val="2"/>
          <w:sz w:val="22"/>
          <w:szCs w:val="24"/>
          <w:lang w:val="en-US" w:eastAsia="zh-CN"/>
          <w14:ligatures w14:val="standardContextual"/>
        </w:rPr>
      </w:pPr>
      <w:r>
        <w:rPr>
          <w:noProof/>
          <w:lang w:eastAsia="zh-CN"/>
        </w:rPr>
        <w:t>4</w:t>
      </w:r>
      <w:r>
        <w:rPr>
          <w:noProof/>
        </w:rPr>
        <w:t>.</w:t>
      </w:r>
      <w:r>
        <w:rPr>
          <w:noProof/>
          <w:lang w:eastAsia="zh-CN"/>
        </w:rPr>
        <w:t>2</w:t>
      </w:r>
      <w:r>
        <w:rPr>
          <w:noProof/>
        </w:rPr>
        <w:t>.</w:t>
      </w:r>
      <w:r>
        <w:rPr>
          <w:noProof/>
          <w:lang w:eastAsia="zh-CN"/>
        </w:rPr>
        <w:t>5.1</w:t>
      </w:r>
      <w:r>
        <w:rPr>
          <w:rFonts w:asciiTheme="minorHAnsi" w:eastAsiaTheme="minorEastAsia" w:hAnsiTheme="minorHAnsi" w:cstheme="minorBidi"/>
          <w:noProof/>
          <w:kern w:val="2"/>
          <w:sz w:val="22"/>
          <w:szCs w:val="24"/>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_Toc198068645 \h </w:instrText>
      </w:r>
      <w:r>
        <w:rPr>
          <w:noProof/>
        </w:rPr>
      </w:r>
      <w:r>
        <w:rPr>
          <w:noProof/>
        </w:rPr>
        <w:fldChar w:fldCharType="separate"/>
      </w:r>
      <w:r>
        <w:rPr>
          <w:noProof/>
        </w:rPr>
        <w:t>13</w:t>
      </w:r>
      <w:r>
        <w:rPr>
          <w:noProof/>
        </w:rPr>
        <w:fldChar w:fldCharType="end"/>
      </w:r>
    </w:p>
    <w:p w14:paraId="636E7364" w14:textId="35A4AE8F" w:rsidR="00A442CB" w:rsidRDefault="00A442CB">
      <w:pPr>
        <w:pStyle w:val="TOC4"/>
        <w:rPr>
          <w:rFonts w:asciiTheme="minorHAnsi" w:eastAsiaTheme="minorEastAsia" w:hAnsiTheme="minorHAnsi" w:cstheme="minorBidi"/>
          <w:noProof/>
          <w:kern w:val="2"/>
          <w:sz w:val="22"/>
          <w:szCs w:val="24"/>
          <w:lang w:val="en-US" w:eastAsia="zh-CN"/>
          <w14:ligatures w14:val="standardContextual"/>
        </w:rPr>
      </w:pPr>
      <w:r>
        <w:rPr>
          <w:noProof/>
          <w:lang w:eastAsia="zh-CN"/>
        </w:rPr>
        <w:t>4</w:t>
      </w:r>
      <w:r>
        <w:rPr>
          <w:noProof/>
        </w:rPr>
        <w:t>.</w:t>
      </w:r>
      <w:r>
        <w:rPr>
          <w:noProof/>
          <w:lang w:eastAsia="zh-CN"/>
        </w:rPr>
        <w:t>2</w:t>
      </w:r>
      <w:r>
        <w:rPr>
          <w:noProof/>
        </w:rPr>
        <w:t>.</w:t>
      </w:r>
      <w:r>
        <w:rPr>
          <w:noProof/>
          <w:lang w:eastAsia="zh-CN"/>
        </w:rPr>
        <w:t>5.2</w:t>
      </w:r>
      <w:r>
        <w:rPr>
          <w:rFonts w:asciiTheme="minorHAnsi" w:eastAsiaTheme="minorEastAsia" w:hAnsiTheme="minorHAnsi" w:cstheme="minorBidi"/>
          <w:noProof/>
          <w:kern w:val="2"/>
          <w:sz w:val="22"/>
          <w:szCs w:val="24"/>
          <w:lang w:val="en-US" w:eastAsia="zh-CN"/>
          <w14:ligatures w14:val="standardContextual"/>
        </w:rPr>
        <w:tab/>
      </w:r>
      <w:r>
        <w:rPr>
          <w:noProof/>
          <w:lang w:eastAsia="zh-CN"/>
        </w:rPr>
        <w:t>Detailed parameters</w:t>
      </w:r>
      <w:r>
        <w:rPr>
          <w:noProof/>
        </w:rPr>
        <w:tab/>
      </w:r>
      <w:r>
        <w:rPr>
          <w:noProof/>
        </w:rPr>
        <w:fldChar w:fldCharType="begin"/>
      </w:r>
      <w:r>
        <w:rPr>
          <w:noProof/>
        </w:rPr>
        <w:instrText xml:space="preserve"> PAGEREF _Toc198068646 \h </w:instrText>
      </w:r>
      <w:r>
        <w:rPr>
          <w:noProof/>
        </w:rPr>
      </w:r>
      <w:r>
        <w:rPr>
          <w:noProof/>
        </w:rPr>
        <w:fldChar w:fldCharType="separate"/>
      </w:r>
      <w:r>
        <w:rPr>
          <w:noProof/>
        </w:rPr>
        <w:t>13</w:t>
      </w:r>
      <w:r>
        <w:rPr>
          <w:noProof/>
        </w:rPr>
        <w:fldChar w:fldCharType="end"/>
      </w:r>
    </w:p>
    <w:p w14:paraId="1F4DBDFD" w14:textId="777F8527" w:rsidR="00A442CB" w:rsidRDefault="00A442CB">
      <w:pPr>
        <w:pStyle w:val="TOC4"/>
        <w:rPr>
          <w:rFonts w:asciiTheme="minorHAnsi" w:eastAsiaTheme="minorEastAsia" w:hAnsiTheme="minorHAnsi" w:cstheme="minorBidi"/>
          <w:noProof/>
          <w:kern w:val="2"/>
          <w:sz w:val="22"/>
          <w:szCs w:val="24"/>
          <w:lang w:val="en-US" w:eastAsia="zh-CN"/>
          <w14:ligatures w14:val="standardContextual"/>
        </w:rPr>
      </w:pPr>
      <w:r>
        <w:rPr>
          <w:noProof/>
          <w:lang w:eastAsia="zh-CN"/>
        </w:rPr>
        <w:t>4</w:t>
      </w:r>
      <w:r>
        <w:rPr>
          <w:noProof/>
        </w:rPr>
        <w:t>.</w:t>
      </w:r>
      <w:r>
        <w:rPr>
          <w:noProof/>
          <w:lang w:eastAsia="zh-CN"/>
        </w:rPr>
        <w:t>2</w:t>
      </w:r>
      <w:r>
        <w:rPr>
          <w:noProof/>
        </w:rPr>
        <w:t>.</w:t>
      </w:r>
      <w:r>
        <w:rPr>
          <w:noProof/>
          <w:lang w:eastAsia="zh-CN"/>
        </w:rPr>
        <w:t>5.3</w:t>
      </w:r>
      <w:r>
        <w:rPr>
          <w:rFonts w:asciiTheme="minorHAnsi" w:eastAsiaTheme="minorEastAsia" w:hAnsiTheme="minorHAnsi" w:cstheme="minorBidi"/>
          <w:noProof/>
          <w:kern w:val="2"/>
          <w:sz w:val="22"/>
          <w:szCs w:val="24"/>
          <w:lang w:val="en-US" w:eastAsia="zh-CN"/>
          <w14:ligatures w14:val="standardContextual"/>
        </w:rPr>
        <w:tab/>
      </w:r>
      <w:r>
        <w:rPr>
          <w:noProof/>
          <w:lang w:eastAsia="zh-CN"/>
        </w:rPr>
        <w:t xml:space="preserve">Device </w:t>
      </w:r>
      <w:r>
        <w:rPr>
          <w:noProof/>
        </w:rPr>
        <w:t>electro-acoustical characteristics</w:t>
      </w:r>
      <w:r>
        <w:rPr>
          <w:noProof/>
        </w:rPr>
        <w:tab/>
      </w:r>
      <w:r>
        <w:rPr>
          <w:noProof/>
        </w:rPr>
        <w:fldChar w:fldCharType="begin"/>
      </w:r>
      <w:r>
        <w:rPr>
          <w:noProof/>
        </w:rPr>
        <w:instrText xml:space="preserve"> PAGEREF _Toc198068647 \h </w:instrText>
      </w:r>
      <w:r>
        <w:rPr>
          <w:noProof/>
        </w:rPr>
      </w:r>
      <w:r>
        <w:rPr>
          <w:noProof/>
        </w:rPr>
        <w:fldChar w:fldCharType="separate"/>
      </w:r>
      <w:r>
        <w:rPr>
          <w:noProof/>
        </w:rPr>
        <w:t>15</w:t>
      </w:r>
      <w:r>
        <w:rPr>
          <w:noProof/>
        </w:rPr>
        <w:fldChar w:fldCharType="end"/>
      </w:r>
    </w:p>
    <w:p w14:paraId="047E53A7" w14:textId="2D19FBEB" w:rsidR="00A442CB" w:rsidRDefault="00A442CB">
      <w:pPr>
        <w:pStyle w:val="TOC1"/>
        <w:rPr>
          <w:rFonts w:asciiTheme="minorHAnsi" w:eastAsiaTheme="minorEastAsia" w:hAnsiTheme="minorHAnsi" w:cstheme="minorBidi"/>
          <w:noProof/>
          <w:kern w:val="2"/>
          <w:szCs w:val="24"/>
          <w:lang w:val="en-US" w:eastAsia="zh-CN"/>
          <w14:ligatures w14:val="standardContextual"/>
        </w:rPr>
      </w:pPr>
      <w:r>
        <w:rPr>
          <w:noProof/>
          <w:lang w:eastAsia="zh-CN"/>
        </w:rPr>
        <w:t>5</w:t>
      </w:r>
      <w:r>
        <w:rPr>
          <w:rFonts w:asciiTheme="minorHAnsi" w:eastAsiaTheme="minorEastAsia" w:hAnsiTheme="minorHAnsi" w:cstheme="minorBidi"/>
          <w:noProof/>
          <w:kern w:val="2"/>
          <w:szCs w:val="24"/>
          <w:lang w:val="en-US" w:eastAsia="zh-CN"/>
          <w14:ligatures w14:val="standardContextual"/>
        </w:rPr>
        <w:tab/>
      </w:r>
      <w:r>
        <w:rPr>
          <w:noProof/>
        </w:rPr>
        <w:t>High-level technical description.</w:t>
      </w:r>
      <w:r>
        <w:rPr>
          <w:noProof/>
        </w:rPr>
        <w:tab/>
      </w:r>
      <w:r>
        <w:rPr>
          <w:noProof/>
        </w:rPr>
        <w:fldChar w:fldCharType="begin"/>
      </w:r>
      <w:r>
        <w:rPr>
          <w:noProof/>
        </w:rPr>
        <w:instrText xml:space="preserve"> PAGEREF _Toc198068648 \h </w:instrText>
      </w:r>
      <w:r>
        <w:rPr>
          <w:noProof/>
        </w:rPr>
      </w:r>
      <w:r>
        <w:rPr>
          <w:noProof/>
        </w:rPr>
        <w:fldChar w:fldCharType="separate"/>
      </w:r>
      <w:r>
        <w:rPr>
          <w:noProof/>
        </w:rPr>
        <w:t>15</w:t>
      </w:r>
      <w:r>
        <w:rPr>
          <w:noProof/>
        </w:rPr>
        <w:fldChar w:fldCharType="end"/>
      </w:r>
    </w:p>
    <w:p w14:paraId="7D5BDEBE" w14:textId="022703E4" w:rsidR="00A442CB" w:rsidRDefault="00A442CB">
      <w:pPr>
        <w:pStyle w:val="TOC2"/>
        <w:rPr>
          <w:rFonts w:asciiTheme="minorHAnsi" w:eastAsiaTheme="minorEastAsia" w:hAnsiTheme="minorHAnsi" w:cstheme="minorBidi"/>
          <w:noProof/>
          <w:kern w:val="2"/>
          <w:sz w:val="22"/>
          <w:szCs w:val="24"/>
          <w:lang w:val="en-US" w:eastAsia="zh-CN"/>
          <w14:ligatures w14:val="standardContextual"/>
        </w:rPr>
      </w:pPr>
      <w:r>
        <w:rPr>
          <w:noProof/>
          <w:lang w:eastAsia="zh-CN"/>
        </w:rPr>
        <w:t>5</w:t>
      </w:r>
      <w:r>
        <w:rPr>
          <w:noProof/>
        </w:rPr>
        <w:t>.1</w:t>
      </w:r>
      <w:r>
        <w:rPr>
          <w:rFonts w:asciiTheme="minorHAnsi" w:eastAsiaTheme="minorEastAsia" w:hAnsiTheme="minorHAnsi" w:cstheme="minorBidi"/>
          <w:noProof/>
          <w:kern w:val="2"/>
          <w:sz w:val="22"/>
          <w:szCs w:val="24"/>
          <w:lang w:val="en-US" w:eastAsia="zh-CN"/>
          <w14:ligatures w14:val="standardContextual"/>
        </w:rPr>
        <w:tab/>
      </w:r>
      <w:r>
        <w:rPr>
          <w:noProof/>
          <w:lang w:eastAsia="zh-CN"/>
        </w:rPr>
        <w:t>Input interfaces</w:t>
      </w:r>
      <w:r>
        <w:rPr>
          <w:noProof/>
        </w:rPr>
        <w:tab/>
      </w:r>
      <w:r>
        <w:rPr>
          <w:noProof/>
        </w:rPr>
        <w:fldChar w:fldCharType="begin"/>
      </w:r>
      <w:r>
        <w:rPr>
          <w:noProof/>
        </w:rPr>
        <w:instrText xml:space="preserve"> PAGEREF _Toc198068649 \h </w:instrText>
      </w:r>
      <w:r>
        <w:rPr>
          <w:noProof/>
        </w:rPr>
      </w:r>
      <w:r>
        <w:rPr>
          <w:noProof/>
        </w:rPr>
        <w:fldChar w:fldCharType="separate"/>
      </w:r>
      <w:r>
        <w:rPr>
          <w:noProof/>
        </w:rPr>
        <w:t>15</w:t>
      </w:r>
      <w:r>
        <w:rPr>
          <w:noProof/>
        </w:rPr>
        <w:fldChar w:fldCharType="end"/>
      </w:r>
    </w:p>
    <w:p w14:paraId="487D1E40" w14:textId="671A6216" w:rsidR="00A442CB" w:rsidRDefault="00A442CB">
      <w:pPr>
        <w:pStyle w:val="TOC2"/>
        <w:rPr>
          <w:rFonts w:asciiTheme="minorHAnsi" w:eastAsiaTheme="minorEastAsia" w:hAnsiTheme="minorHAnsi" w:cstheme="minorBidi"/>
          <w:noProof/>
          <w:kern w:val="2"/>
          <w:sz w:val="22"/>
          <w:szCs w:val="24"/>
          <w:lang w:val="en-US" w:eastAsia="zh-CN"/>
          <w14:ligatures w14:val="standardContextual"/>
        </w:rPr>
      </w:pPr>
      <w:r>
        <w:rPr>
          <w:noProof/>
          <w:lang w:eastAsia="zh-CN"/>
        </w:rPr>
        <w:t>5</w:t>
      </w:r>
      <w:r>
        <w:rPr>
          <w:noProof/>
        </w:rPr>
        <w:t>.2</w:t>
      </w:r>
      <w:r>
        <w:rPr>
          <w:rFonts w:asciiTheme="minorHAnsi" w:eastAsiaTheme="minorEastAsia" w:hAnsiTheme="minorHAnsi" w:cstheme="minorBidi"/>
          <w:noProof/>
          <w:kern w:val="2"/>
          <w:sz w:val="22"/>
          <w:szCs w:val="24"/>
          <w:lang w:val="en-US" w:eastAsia="zh-CN"/>
          <w14:ligatures w14:val="standardContextual"/>
        </w:rPr>
        <w:tab/>
      </w:r>
      <w:r>
        <w:rPr>
          <w:noProof/>
          <w:lang w:eastAsia="zh-CN"/>
        </w:rPr>
        <w:t>Processing procedure.</w:t>
      </w:r>
      <w:r>
        <w:rPr>
          <w:noProof/>
        </w:rPr>
        <w:tab/>
      </w:r>
      <w:r>
        <w:rPr>
          <w:noProof/>
        </w:rPr>
        <w:fldChar w:fldCharType="begin"/>
      </w:r>
      <w:r>
        <w:rPr>
          <w:noProof/>
        </w:rPr>
        <w:instrText xml:space="preserve"> PAGEREF _Toc198068650 \h </w:instrText>
      </w:r>
      <w:r>
        <w:rPr>
          <w:noProof/>
        </w:rPr>
      </w:r>
      <w:r>
        <w:rPr>
          <w:noProof/>
        </w:rPr>
        <w:fldChar w:fldCharType="separate"/>
      </w:r>
      <w:r>
        <w:rPr>
          <w:noProof/>
        </w:rPr>
        <w:t>15</w:t>
      </w:r>
      <w:r>
        <w:rPr>
          <w:noProof/>
        </w:rPr>
        <w:fldChar w:fldCharType="end"/>
      </w:r>
    </w:p>
    <w:p w14:paraId="02FE6794" w14:textId="2E97D026" w:rsidR="00A442CB" w:rsidRDefault="00A442CB">
      <w:pPr>
        <w:pStyle w:val="TOC1"/>
        <w:rPr>
          <w:rFonts w:asciiTheme="minorHAnsi" w:eastAsiaTheme="minorEastAsia" w:hAnsiTheme="minorHAnsi" w:cstheme="minorBidi"/>
          <w:noProof/>
          <w:kern w:val="2"/>
          <w:szCs w:val="24"/>
          <w:lang w:val="en-US" w:eastAsia="zh-CN"/>
          <w14:ligatures w14:val="standardContextual"/>
        </w:rPr>
      </w:pPr>
      <w:r>
        <w:rPr>
          <w:noProof/>
          <w:lang w:eastAsia="zh-CN"/>
        </w:rPr>
        <w:t>6</w:t>
      </w:r>
      <w:r>
        <w:rPr>
          <w:rFonts w:asciiTheme="minorHAnsi" w:eastAsiaTheme="minorEastAsia" w:hAnsiTheme="minorHAnsi" w:cstheme="minorBidi"/>
          <w:noProof/>
          <w:kern w:val="2"/>
          <w:szCs w:val="24"/>
          <w:lang w:val="en-US" w:eastAsia="zh-CN"/>
          <w14:ligatures w14:val="standardContextual"/>
        </w:rPr>
        <w:tab/>
      </w:r>
      <w:r>
        <w:rPr>
          <w:noProof/>
        </w:rPr>
        <w:t>Detailed algorithm description</w:t>
      </w:r>
      <w:r>
        <w:rPr>
          <w:noProof/>
        </w:rPr>
        <w:tab/>
      </w:r>
      <w:r>
        <w:rPr>
          <w:noProof/>
        </w:rPr>
        <w:fldChar w:fldCharType="begin"/>
      </w:r>
      <w:r>
        <w:rPr>
          <w:noProof/>
        </w:rPr>
        <w:instrText xml:space="preserve"> PAGEREF _Toc198068651 \h </w:instrText>
      </w:r>
      <w:r>
        <w:rPr>
          <w:noProof/>
        </w:rPr>
      </w:r>
      <w:r>
        <w:rPr>
          <w:noProof/>
        </w:rPr>
        <w:fldChar w:fldCharType="separate"/>
      </w:r>
      <w:r>
        <w:rPr>
          <w:noProof/>
        </w:rPr>
        <w:t>15</w:t>
      </w:r>
      <w:r>
        <w:rPr>
          <w:noProof/>
        </w:rPr>
        <w:fldChar w:fldCharType="end"/>
      </w:r>
    </w:p>
    <w:p w14:paraId="74D84293" w14:textId="48632189" w:rsidR="00A442CB" w:rsidRDefault="00A442CB">
      <w:pPr>
        <w:pStyle w:val="TOC2"/>
        <w:rPr>
          <w:rFonts w:asciiTheme="minorHAnsi" w:eastAsiaTheme="minorEastAsia" w:hAnsiTheme="minorHAnsi" w:cstheme="minorBidi"/>
          <w:noProof/>
          <w:kern w:val="2"/>
          <w:sz w:val="22"/>
          <w:szCs w:val="24"/>
          <w:lang w:val="en-US" w:eastAsia="zh-CN"/>
          <w14:ligatures w14:val="standardContextual"/>
        </w:rPr>
      </w:pPr>
      <w:r>
        <w:rPr>
          <w:noProof/>
          <w:lang w:eastAsia="zh-CN"/>
        </w:rPr>
        <w:t>6</w:t>
      </w:r>
      <w:r>
        <w:rPr>
          <w:noProof/>
        </w:rPr>
        <w:t>.1</w:t>
      </w:r>
      <w:r>
        <w:rPr>
          <w:rFonts w:asciiTheme="minorHAnsi" w:eastAsiaTheme="minorEastAsia" w:hAnsiTheme="minorHAnsi" w:cstheme="minorBidi"/>
          <w:noProof/>
          <w:kern w:val="2"/>
          <w:sz w:val="22"/>
          <w:szCs w:val="24"/>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_Toc198068652 \h </w:instrText>
      </w:r>
      <w:r>
        <w:rPr>
          <w:noProof/>
        </w:rPr>
      </w:r>
      <w:r>
        <w:rPr>
          <w:noProof/>
        </w:rPr>
        <w:fldChar w:fldCharType="separate"/>
      </w:r>
      <w:r>
        <w:rPr>
          <w:noProof/>
        </w:rPr>
        <w:t>15</w:t>
      </w:r>
      <w:r>
        <w:rPr>
          <w:noProof/>
        </w:rPr>
        <w:fldChar w:fldCharType="end"/>
      </w:r>
    </w:p>
    <w:p w14:paraId="277EE8E2" w14:textId="22382FDE" w:rsidR="00A442CB" w:rsidRDefault="00A442CB">
      <w:pPr>
        <w:pStyle w:val="TOC2"/>
        <w:rPr>
          <w:rFonts w:asciiTheme="minorHAnsi" w:eastAsiaTheme="minorEastAsia" w:hAnsiTheme="minorHAnsi" w:cstheme="minorBidi"/>
          <w:noProof/>
          <w:kern w:val="2"/>
          <w:sz w:val="22"/>
          <w:szCs w:val="24"/>
          <w:lang w:val="en-US" w:eastAsia="zh-CN"/>
          <w14:ligatures w14:val="standardContextual"/>
        </w:rPr>
      </w:pPr>
      <w:r>
        <w:rPr>
          <w:noProof/>
          <w:lang w:eastAsia="zh-CN"/>
        </w:rPr>
        <w:t>6</w:t>
      </w:r>
      <w:r>
        <w:rPr>
          <w:noProof/>
        </w:rPr>
        <w:t>.2</w:t>
      </w:r>
      <w:r>
        <w:rPr>
          <w:rFonts w:asciiTheme="minorHAnsi" w:eastAsiaTheme="minorEastAsia" w:hAnsiTheme="minorHAnsi" w:cstheme="minorBidi"/>
          <w:noProof/>
          <w:kern w:val="2"/>
          <w:sz w:val="22"/>
          <w:szCs w:val="24"/>
          <w:lang w:val="en-US" w:eastAsia="zh-CN"/>
          <w14:ligatures w14:val="standardContextual"/>
        </w:rPr>
        <w:tab/>
      </w:r>
      <w:r>
        <w:rPr>
          <w:noProof/>
          <w:lang w:eastAsia="zh-CN"/>
        </w:rPr>
        <w:t>Detailed algorithm of example solution 1</w:t>
      </w:r>
      <w:r>
        <w:rPr>
          <w:noProof/>
        </w:rPr>
        <w:tab/>
      </w:r>
      <w:r>
        <w:rPr>
          <w:noProof/>
        </w:rPr>
        <w:fldChar w:fldCharType="begin"/>
      </w:r>
      <w:r>
        <w:rPr>
          <w:noProof/>
        </w:rPr>
        <w:instrText xml:space="preserve"> PAGEREF _Toc198068653 \h </w:instrText>
      </w:r>
      <w:r>
        <w:rPr>
          <w:noProof/>
        </w:rPr>
      </w:r>
      <w:r>
        <w:rPr>
          <w:noProof/>
        </w:rPr>
        <w:fldChar w:fldCharType="separate"/>
      </w:r>
      <w:r>
        <w:rPr>
          <w:noProof/>
        </w:rPr>
        <w:t>15</w:t>
      </w:r>
      <w:r>
        <w:rPr>
          <w:noProof/>
        </w:rPr>
        <w:fldChar w:fldCharType="end"/>
      </w:r>
    </w:p>
    <w:p w14:paraId="4AB8EAA9" w14:textId="7461EC74" w:rsidR="00A442CB" w:rsidRDefault="00A442CB">
      <w:pPr>
        <w:pStyle w:val="TOC2"/>
        <w:rPr>
          <w:rFonts w:asciiTheme="minorHAnsi" w:eastAsiaTheme="minorEastAsia" w:hAnsiTheme="minorHAnsi" w:cstheme="minorBidi"/>
          <w:noProof/>
          <w:kern w:val="2"/>
          <w:sz w:val="22"/>
          <w:szCs w:val="24"/>
          <w:lang w:val="en-US" w:eastAsia="zh-CN"/>
          <w14:ligatures w14:val="standardContextual"/>
        </w:rPr>
      </w:pPr>
      <w:r>
        <w:rPr>
          <w:noProof/>
          <w:lang w:eastAsia="zh-CN"/>
        </w:rPr>
        <w:t>6</w:t>
      </w:r>
      <w:r>
        <w:rPr>
          <w:noProof/>
        </w:rPr>
        <w:t>.</w:t>
      </w:r>
      <w:r>
        <w:rPr>
          <w:noProof/>
          <w:lang w:eastAsia="zh-CN"/>
        </w:rPr>
        <w:t>3</w:t>
      </w:r>
      <w:r>
        <w:rPr>
          <w:rFonts w:asciiTheme="minorHAnsi" w:eastAsiaTheme="minorEastAsia" w:hAnsiTheme="minorHAnsi" w:cstheme="minorBidi"/>
          <w:noProof/>
          <w:kern w:val="2"/>
          <w:sz w:val="22"/>
          <w:szCs w:val="24"/>
          <w:lang w:val="en-US" w:eastAsia="zh-CN"/>
          <w14:ligatures w14:val="standardContextual"/>
        </w:rPr>
        <w:tab/>
      </w:r>
      <w:r>
        <w:rPr>
          <w:noProof/>
          <w:lang w:eastAsia="zh-CN"/>
        </w:rPr>
        <w:t>Detailed algorithm of example solution 2</w:t>
      </w:r>
      <w:r>
        <w:rPr>
          <w:noProof/>
        </w:rPr>
        <w:tab/>
      </w:r>
      <w:r>
        <w:rPr>
          <w:noProof/>
        </w:rPr>
        <w:fldChar w:fldCharType="begin"/>
      </w:r>
      <w:r>
        <w:rPr>
          <w:noProof/>
        </w:rPr>
        <w:instrText xml:space="preserve"> PAGEREF _Toc198068654 \h </w:instrText>
      </w:r>
      <w:r>
        <w:rPr>
          <w:noProof/>
        </w:rPr>
      </w:r>
      <w:r>
        <w:rPr>
          <w:noProof/>
        </w:rPr>
        <w:fldChar w:fldCharType="separate"/>
      </w:r>
      <w:r>
        <w:rPr>
          <w:noProof/>
        </w:rPr>
        <w:t>15</w:t>
      </w:r>
      <w:r>
        <w:rPr>
          <w:noProof/>
        </w:rPr>
        <w:fldChar w:fldCharType="end"/>
      </w:r>
    </w:p>
    <w:p w14:paraId="330F36F4" w14:textId="14B26423" w:rsidR="00A442CB" w:rsidRDefault="00A442CB">
      <w:pPr>
        <w:pStyle w:val="TOC1"/>
        <w:rPr>
          <w:rFonts w:asciiTheme="minorHAnsi" w:eastAsiaTheme="minorEastAsia" w:hAnsiTheme="minorHAnsi" w:cstheme="minorBidi"/>
          <w:noProof/>
          <w:kern w:val="2"/>
          <w:szCs w:val="24"/>
          <w:lang w:val="en-US" w:eastAsia="zh-CN"/>
          <w14:ligatures w14:val="standardContextual"/>
        </w:rPr>
      </w:pPr>
      <w:r>
        <w:rPr>
          <w:noProof/>
          <w:lang w:eastAsia="zh-CN"/>
        </w:rPr>
        <w:t>7</w:t>
      </w:r>
      <w:r>
        <w:rPr>
          <w:rFonts w:asciiTheme="minorHAnsi" w:eastAsiaTheme="minorEastAsia" w:hAnsiTheme="minorHAnsi" w:cstheme="minorBidi"/>
          <w:noProof/>
          <w:kern w:val="2"/>
          <w:szCs w:val="24"/>
          <w:lang w:val="en-US" w:eastAsia="zh-CN"/>
          <w14:ligatures w14:val="standardContextual"/>
        </w:rPr>
        <w:tab/>
      </w:r>
      <w:r>
        <w:rPr>
          <w:noProof/>
          <w:lang w:eastAsia="zh-CN"/>
        </w:rPr>
        <w:t>T</w:t>
      </w:r>
      <w:r>
        <w:rPr>
          <w:noProof/>
        </w:rPr>
        <w:t>est report</w:t>
      </w:r>
      <w:r>
        <w:rPr>
          <w:noProof/>
          <w:lang w:eastAsia="zh-CN"/>
        </w:rPr>
        <w:t>s of example solutions</w:t>
      </w:r>
      <w:r>
        <w:rPr>
          <w:noProof/>
        </w:rPr>
        <w:tab/>
      </w:r>
      <w:r>
        <w:rPr>
          <w:noProof/>
        </w:rPr>
        <w:fldChar w:fldCharType="begin"/>
      </w:r>
      <w:r>
        <w:rPr>
          <w:noProof/>
        </w:rPr>
        <w:instrText xml:space="preserve"> PAGEREF _Toc198068655 \h </w:instrText>
      </w:r>
      <w:r>
        <w:rPr>
          <w:noProof/>
        </w:rPr>
      </w:r>
      <w:r>
        <w:rPr>
          <w:noProof/>
        </w:rPr>
        <w:fldChar w:fldCharType="separate"/>
      </w:r>
      <w:r>
        <w:rPr>
          <w:noProof/>
        </w:rPr>
        <w:t>16</w:t>
      </w:r>
      <w:r>
        <w:rPr>
          <w:noProof/>
        </w:rPr>
        <w:fldChar w:fldCharType="end"/>
      </w:r>
    </w:p>
    <w:p w14:paraId="69BBF525" w14:textId="7AF64E3B" w:rsidR="00A442CB" w:rsidRDefault="00A442CB">
      <w:pPr>
        <w:pStyle w:val="TOC2"/>
        <w:rPr>
          <w:rFonts w:asciiTheme="minorHAnsi" w:eastAsiaTheme="minorEastAsia" w:hAnsiTheme="minorHAnsi" w:cstheme="minorBidi"/>
          <w:noProof/>
          <w:kern w:val="2"/>
          <w:sz w:val="22"/>
          <w:szCs w:val="24"/>
          <w:lang w:val="en-US" w:eastAsia="zh-CN"/>
          <w14:ligatures w14:val="standardContextual"/>
        </w:rPr>
      </w:pPr>
      <w:r>
        <w:rPr>
          <w:noProof/>
          <w:lang w:eastAsia="zh-CN"/>
        </w:rPr>
        <w:t>7</w:t>
      </w:r>
      <w:r>
        <w:rPr>
          <w:noProof/>
        </w:rPr>
        <w:t>.1</w:t>
      </w:r>
      <w:r>
        <w:rPr>
          <w:rFonts w:asciiTheme="minorHAnsi" w:eastAsiaTheme="minorEastAsia" w:hAnsiTheme="minorHAnsi" w:cstheme="minorBidi"/>
          <w:noProof/>
          <w:kern w:val="2"/>
          <w:sz w:val="22"/>
          <w:szCs w:val="24"/>
          <w:lang w:val="en-US" w:eastAsia="zh-CN"/>
          <w14:ligatures w14:val="standardContextual"/>
        </w:rPr>
        <w:tab/>
      </w:r>
      <w:r>
        <w:rPr>
          <w:noProof/>
          <w:lang w:eastAsia="zh-CN"/>
        </w:rPr>
        <w:t>Test setup</w:t>
      </w:r>
      <w:r>
        <w:rPr>
          <w:noProof/>
        </w:rPr>
        <w:tab/>
      </w:r>
      <w:r>
        <w:rPr>
          <w:noProof/>
        </w:rPr>
        <w:fldChar w:fldCharType="begin"/>
      </w:r>
      <w:r>
        <w:rPr>
          <w:noProof/>
        </w:rPr>
        <w:instrText xml:space="preserve"> PAGEREF _Toc198068656 \h </w:instrText>
      </w:r>
      <w:r>
        <w:rPr>
          <w:noProof/>
        </w:rPr>
      </w:r>
      <w:r>
        <w:rPr>
          <w:noProof/>
        </w:rPr>
        <w:fldChar w:fldCharType="separate"/>
      </w:r>
      <w:r>
        <w:rPr>
          <w:noProof/>
        </w:rPr>
        <w:t>16</w:t>
      </w:r>
      <w:r>
        <w:rPr>
          <w:noProof/>
        </w:rPr>
        <w:fldChar w:fldCharType="end"/>
      </w:r>
    </w:p>
    <w:p w14:paraId="6AB889B8" w14:textId="29169B1F" w:rsidR="00A442CB" w:rsidRDefault="00A442CB">
      <w:pPr>
        <w:pStyle w:val="TOC2"/>
        <w:rPr>
          <w:rFonts w:asciiTheme="minorHAnsi" w:eastAsiaTheme="minorEastAsia" w:hAnsiTheme="minorHAnsi" w:cstheme="minorBidi"/>
          <w:noProof/>
          <w:kern w:val="2"/>
          <w:sz w:val="22"/>
          <w:szCs w:val="24"/>
          <w:lang w:val="en-US" w:eastAsia="zh-CN"/>
          <w14:ligatures w14:val="standardContextual"/>
        </w:rPr>
      </w:pPr>
      <w:r>
        <w:rPr>
          <w:noProof/>
          <w:lang w:eastAsia="zh-CN"/>
        </w:rPr>
        <w:t>7</w:t>
      </w:r>
      <w:r>
        <w:rPr>
          <w:noProof/>
        </w:rPr>
        <w:t>.2</w:t>
      </w:r>
      <w:r>
        <w:rPr>
          <w:rFonts w:asciiTheme="minorHAnsi" w:eastAsiaTheme="minorEastAsia" w:hAnsiTheme="minorHAnsi" w:cstheme="minorBidi"/>
          <w:noProof/>
          <w:kern w:val="2"/>
          <w:sz w:val="22"/>
          <w:szCs w:val="24"/>
          <w:lang w:val="en-US" w:eastAsia="zh-CN"/>
          <w14:ligatures w14:val="standardContextual"/>
        </w:rPr>
        <w:tab/>
      </w:r>
      <w:r>
        <w:rPr>
          <w:noProof/>
          <w:lang w:eastAsia="zh-CN"/>
        </w:rPr>
        <w:t>Report of example solution 1</w:t>
      </w:r>
      <w:r>
        <w:rPr>
          <w:noProof/>
        </w:rPr>
        <w:tab/>
      </w:r>
      <w:r>
        <w:rPr>
          <w:noProof/>
        </w:rPr>
        <w:fldChar w:fldCharType="begin"/>
      </w:r>
      <w:r>
        <w:rPr>
          <w:noProof/>
        </w:rPr>
        <w:instrText xml:space="preserve"> PAGEREF _Toc198068657 \h </w:instrText>
      </w:r>
      <w:r>
        <w:rPr>
          <w:noProof/>
        </w:rPr>
      </w:r>
      <w:r>
        <w:rPr>
          <w:noProof/>
        </w:rPr>
        <w:fldChar w:fldCharType="separate"/>
      </w:r>
      <w:r>
        <w:rPr>
          <w:noProof/>
        </w:rPr>
        <w:t>16</w:t>
      </w:r>
      <w:r>
        <w:rPr>
          <w:noProof/>
        </w:rPr>
        <w:fldChar w:fldCharType="end"/>
      </w:r>
    </w:p>
    <w:p w14:paraId="44884CA8" w14:textId="7DBC1848" w:rsidR="00A442CB" w:rsidRDefault="00A442CB">
      <w:pPr>
        <w:pStyle w:val="TOC2"/>
        <w:rPr>
          <w:rFonts w:asciiTheme="minorHAnsi" w:eastAsiaTheme="minorEastAsia" w:hAnsiTheme="minorHAnsi" w:cstheme="minorBidi"/>
          <w:noProof/>
          <w:kern w:val="2"/>
          <w:sz w:val="22"/>
          <w:szCs w:val="24"/>
          <w:lang w:val="en-US" w:eastAsia="zh-CN"/>
          <w14:ligatures w14:val="standardContextual"/>
        </w:rPr>
      </w:pPr>
      <w:r>
        <w:rPr>
          <w:noProof/>
          <w:lang w:eastAsia="zh-CN"/>
        </w:rPr>
        <w:t>7</w:t>
      </w:r>
      <w:r>
        <w:rPr>
          <w:noProof/>
        </w:rPr>
        <w:t>.2</w:t>
      </w:r>
      <w:r>
        <w:rPr>
          <w:rFonts w:asciiTheme="minorHAnsi" w:eastAsiaTheme="minorEastAsia" w:hAnsiTheme="minorHAnsi" w:cstheme="minorBidi"/>
          <w:noProof/>
          <w:kern w:val="2"/>
          <w:sz w:val="22"/>
          <w:szCs w:val="24"/>
          <w:lang w:val="en-US" w:eastAsia="zh-CN"/>
          <w14:ligatures w14:val="standardContextual"/>
        </w:rPr>
        <w:tab/>
      </w:r>
      <w:r>
        <w:rPr>
          <w:noProof/>
          <w:lang w:eastAsia="zh-CN"/>
        </w:rPr>
        <w:t>Report of example solution 2</w:t>
      </w:r>
      <w:r>
        <w:rPr>
          <w:noProof/>
        </w:rPr>
        <w:tab/>
      </w:r>
      <w:r>
        <w:rPr>
          <w:noProof/>
        </w:rPr>
        <w:fldChar w:fldCharType="begin"/>
      </w:r>
      <w:r>
        <w:rPr>
          <w:noProof/>
        </w:rPr>
        <w:instrText xml:space="preserve"> PAGEREF _Toc198068658 \h </w:instrText>
      </w:r>
      <w:r>
        <w:rPr>
          <w:noProof/>
        </w:rPr>
      </w:r>
      <w:r>
        <w:rPr>
          <w:noProof/>
        </w:rPr>
        <w:fldChar w:fldCharType="separate"/>
      </w:r>
      <w:r>
        <w:rPr>
          <w:noProof/>
        </w:rPr>
        <w:t>16</w:t>
      </w:r>
      <w:r>
        <w:rPr>
          <w:noProof/>
        </w:rPr>
        <w:fldChar w:fldCharType="end"/>
      </w:r>
    </w:p>
    <w:p w14:paraId="3BF1A9B0" w14:textId="12262111" w:rsidR="00A442CB" w:rsidRDefault="00A442CB">
      <w:pPr>
        <w:pStyle w:val="TOC1"/>
        <w:rPr>
          <w:rFonts w:asciiTheme="minorHAnsi" w:eastAsiaTheme="minorEastAsia" w:hAnsiTheme="minorHAnsi" w:cstheme="minorBidi"/>
          <w:noProof/>
          <w:kern w:val="2"/>
          <w:szCs w:val="24"/>
          <w:lang w:val="en-US" w:eastAsia="zh-CN"/>
          <w14:ligatures w14:val="standardContextual"/>
        </w:rPr>
      </w:pPr>
      <w:r>
        <w:rPr>
          <w:noProof/>
          <w:lang w:eastAsia="zh-CN"/>
        </w:rPr>
        <w:t>8</w:t>
      </w:r>
      <w:r>
        <w:rPr>
          <w:rFonts w:asciiTheme="minorHAnsi" w:eastAsiaTheme="minorEastAsia" w:hAnsiTheme="minorHAnsi" w:cstheme="minorBidi"/>
          <w:noProof/>
          <w:kern w:val="2"/>
          <w:szCs w:val="24"/>
          <w:lang w:val="en-US" w:eastAsia="zh-CN"/>
          <w14:ligatures w14:val="standardContextual"/>
        </w:rPr>
        <w:tab/>
      </w:r>
      <w:r>
        <w:rPr>
          <w:noProof/>
        </w:rPr>
        <w:t xml:space="preserve">The adaptability </w:t>
      </w:r>
      <w:r>
        <w:rPr>
          <w:noProof/>
          <w:lang w:eastAsia="zh-CN"/>
        </w:rPr>
        <w:t>of example solutions</w:t>
      </w:r>
      <w:r>
        <w:rPr>
          <w:noProof/>
        </w:rPr>
        <w:tab/>
      </w:r>
      <w:r>
        <w:rPr>
          <w:noProof/>
        </w:rPr>
        <w:fldChar w:fldCharType="begin"/>
      </w:r>
      <w:r>
        <w:rPr>
          <w:noProof/>
        </w:rPr>
        <w:instrText xml:space="preserve"> PAGEREF _Toc198068659 \h </w:instrText>
      </w:r>
      <w:r>
        <w:rPr>
          <w:noProof/>
        </w:rPr>
      </w:r>
      <w:r>
        <w:rPr>
          <w:noProof/>
        </w:rPr>
        <w:fldChar w:fldCharType="separate"/>
      </w:r>
      <w:r>
        <w:rPr>
          <w:noProof/>
        </w:rPr>
        <w:t>16</w:t>
      </w:r>
      <w:r>
        <w:rPr>
          <w:noProof/>
        </w:rPr>
        <w:fldChar w:fldCharType="end"/>
      </w:r>
    </w:p>
    <w:p w14:paraId="4107AAEA" w14:textId="37B8B37F" w:rsidR="00A442CB" w:rsidRDefault="00A442CB">
      <w:pPr>
        <w:pStyle w:val="TOC2"/>
        <w:rPr>
          <w:rFonts w:asciiTheme="minorHAnsi" w:eastAsiaTheme="minorEastAsia" w:hAnsiTheme="minorHAnsi" w:cstheme="minorBidi"/>
          <w:noProof/>
          <w:kern w:val="2"/>
          <w:sz w:val="22"/>
          <w:szCs w:val="24"/>
          <w:lang w:val="en-US" w:eastAsia="zh-CN"/>
          <w14:ligatures w14:val="standardContextual"/>
        </w:rPr>
      </w:pPr>
      <w:r>
        <w:rPr>
          <w:noProof/>
          <w:lang w:eastAsia="zh-CN"/>
        </w:rPr>
        <w:t>8</w:t>
      </w:r>
      <w:r>
        <w:rPr>
          <w:noProof/>
        </w:rPr>
        <w:t>.1</w:t>
      </w:r>
      <w:r>
        <w:rPr>
          <w:rFonts w:asciiTheme="minorHAnsi" w:eastAsiaTheme="minorEastAsia" w:hAnsiTheme="minorHAnsi" w:cstheme="minorBidi"/>
          <w:noProof/>
          <w:kern w:val="2"/>
          <w:sz w:val="22"/>
          <w:szCs w:val="24"/>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_Toc198068660 \h </w:instrText>
      </w:r>
      <w:r>
        <w:rPr>
          <w:noProof/>
        </w:rPr>
      </w:r>
      <w:r>
        <w:rPr>
          <w:noProof/>
        </w:rPr>
        <w:fldChar w:fldCharType="separate"/>
      </w:r>
      <w:r>
        <w:rPr>
          <w:noProof/>
        </w:rPr>
        <w:t>16</w:t>
      </w:r>
      <w:r>
        <w:rPr>
          <w:noProof/>
        </w:rPr>
        <w:fldChar w:fldCharType="end"/>
      </w:r>
    </w:p>
    <w:p w14:paraId="5E34B503" w14:textId="3A0C1C9E" w:rsidR="00A442CB" w:rsidRDefault="00A442CB">
      <w:pPr>
        <w:pStyle w:val="TOC2"/>
        <w:rPr>
          <w:rFonts w:asciiTheme="minorHAnsi" w:eastAsiaTheme="minorEastAsia" w:hAnsiTheme="minorHAnsi" w:cstheme="minorBidi"/>
          <w:noProof/>
          <w:kern w:val="2"/>
          <w:sz w:val="22"/>
          <w:szCs w:val="24"/>
          <w:lang w:val="en-US" w:eastAsia="zh-CN"/>
          <w14:ligatures w14:val="standardContextual"/>
        </w:rPr>
      </w:pPr>
      <w:r>
        <w:rPr>
          <w:noProof/>
          <w:lang w:eastAsia="zh-CN"/>
        </w:rPr>
        <w:t>8</w:t>
      </w:r>
      <w:r>
        <w:rPr>
          <w:noProof/>
        </w:rPr>
        <w:t>.2</w:t>
      </w:r>
      <w:r>
        <w:rPr>
          <w:rFonts w:asciiTheme="minorHAnsi" w:eastAsiaTheme="minorEastAsia" w:hAnsiTheme="minorHAnsi" w:cstheme="minorBidi"/>
          <w:noProof/>
          <w:kern w:val="2"/>
          <w:sz w:val="22"/>
          <w:szCs w:val="24"/>
          <w:lang w:val="en-US" w:eastAsia="zh-CN"/>
          <w14:ligatures w14:val="standardContextual"/>
        </w:rPr>
        <w:tab/>
      </w:r>
      <w:r>
        <w:rPr>
          <w:noProof/>
        </w:rPr>
        <w:t xml:space="preserve"> </w:t>
      </w:r>
      <w:r>
        <w:rPr>
          <w:noProof/>
          <w:lang w:eastAsia="zh-CN"/>
        </w:rPr>
        <w:t>A</w:t>
      </w:r>
      <w:r>
        <w:rPr>
          <w:noProof/>
        </w:rPr>
        <w:t>daptability</w:t>
      </w:r>
      <w:r>
        <w:rPr>
          <w:noProof/>
          <w:lang w:eastAsia="zh-CN"/>
        </w:rPr>
        <w:t xml:space="preserve"> of example solution 1</w:t>
      </w:r>
      <w:r>
        <w:rPr>
          <w:noProof/>
        </w:rPr>
        <w:tab/>
      </w:r>
      <w:r>
        <w:rPr>
          <w:noProof/>
        </w:rPr>
        <w:fldChar w:fldCharType="begin"/>
      </w:r>
      <w:r>
        <w:rPr>
          <w:noProof/>
        </w:rPr>
        <w:instrText xml:space="preserve"> PAGEREF _Toc198068661 \h </w:instrText>
      </w:r>
      <w:r>
        <w:rPr>
          <w:noProof/>
        </w:rPr>
      </w:r>
      <w:r>
        <w:rPr>
          <w:noProof/>
        </w:rPr>
        <w:fldChar w:fldCharType="separate"/>
      </w:r>
      <w:r>
        <w:rPr>
          <w:noProof/>
        </w:rPr>
        <w:t>16</w:t>
      </w:r>
      <w:r>
        <w:rPr>
          <w:noProof/>
        </w:rPr>
        <w:fldChar w:fldCharType="end"/>
      </w:r>
    </w:p>
    <w:p w14:paraId="27112469" w14:textId="61388AFB" w:rsidR="00A442CB" w:rsidRDefault="00A442CB">
      <w:pPr>
        <w:pStyle w:val="TOC2"/>
        <w:rPr>
          <w:rFonts w:asciiTheme="minorHAnsi" w:eastAsiaTheme="minorEastAsia" w:hAnsiTheme="minorHAnsi" w:cstheme="minorBidi"/>
          <w:noProof/>
          <w:kern w:val="2"/>
          <w:sz w:val="22"/>
          <w:szCs w:val="24"/>
          <w:lang w:val="en-US" w:eastAsia="zh-CN"/>
          <w14:ligatures w14:val="standardContextual"/>
        </w:rPr>
      </w:pPr>
      <w:r>
        <w:rPr>
          <w:noProof/>
          <w:lang w:eastAsia="zh-CN"/>
        </w:rPr>
        <w:t>8</w:t>
      </w:r>
      <w:r>
        <w:rPr>
          <w:noProof/>
        </w:rPr>
        <w:t>.2</w:t>
      </w:r>
      <w:r>
        <w:rPr>
          <w:rFonts w:asciiTheme="minorHAnsi" w:eastAsiaTheme="minorEastAsia" w:hAnsiTheme="minorHAnsi" w:cstheme="minorBidi"/>
          <w:noProof/>
          <w:kern w:val="2"/>
          <w:sz w:val="22"/>
          <w:szCs w:val="24"/>
          <w:lang w:val="en-US" w:eastAsia="zh-CN"/>
          <w14:ligatures w14:val="standardContextual"/>
        </w:rPr>
        <w:tab/>
      </w:r>
      <w:r>
        <w:rPr>
          <w:noProof/>
        </w:rPr>
        <w:t xml:space="preserve"> </w:t>
      </w:r>
      <w:r>
        <w:rPr>
          <w:noProof/>
          <w:lang w:eastAsia="zh-CN"/>
        </w:rPr>
        <w:t>A</w:t>
      </w:r>
      <w:r>
        <w:rPr>
          <w:noProof/>
        </w:rPr>
        <w:t>daptability</w:t>
      </w:r>
      <w:r>
        <w:rPr>
          <w:noProof/>
          <w:lang w:eastAsia="zh-CN"/>
        </w:rPr>
        <w:t xml:space="preserve"> of example solution 1</w:t>
      </w:r>
      <w:r>
        <w:rPr>
          <w:noProof/>
        </w:rPr>
        <w:tab/>
      </w:r>
      <w:r>
        <w:rPr>
          <w:noProof/>
        </w:rPr>
        <w:fldChar w:fldCharType="begin"/>
      </w:r>
      <w:r>
        <w:rPr>
          <w:noProof/>
        </w:rPr>
        <w:instrText xml:space="preserve"> PAGEREF _Toc198068662 \h </w:instrText>
      </w:r>
      <w:r>
        <w:rPr>
          <w:noProof/>
        </w:rPr>
      </w:r>
      <w:r>
        <w:rPr>
          <w:noProof/>
        </w:rPr>
        <w:fldChar w:fldCharType="separate"/>
      </w:r>
      <w:r>
        <w:rPr>
          <w:noProof/>
        </w:rPr>
        <w:t>16</w:t>
      </w:r>
      <w:r>
        <w:rPr>
          <w:noProof/>
        </w:rPr>
        <w:fldChar w:fldCharType="end"/>
      </w:r>
    </w:p>
    <w:p w14:paraId="57AE8E55" w14:textId="03F4B6A5" w:rsidR="00A442CB" w:rsidRDefault="00A442CB">
      <w:pPr>
        <w:pStyle w:val="TOC8"/>
        <w:rPr>
          <w:rFonts w:asciiTheme="minorHAnsi" w:eastAsiaTheme="minorEastAsia" w:hAnsiTheme="minorHAnsi" w:cstheme="minorBidi"/>
          <w:b w:val="0"/>
          <w:noProof/>
          <w:kern w:val="2"/>
          <w:szCs w:val="24"/>
          <w:lang w:val="en-US" w:eastAsia="zh-CN"/>
          <w14:ligatures w14:val="standardContextual"/>
        </w:rPr>
      </w:pPr>
      <w:r>
        <w:rPr>
          <w:noProof/>
        </w:rPr>
        <w:t>Annex &lt;</w:t>
      </w:r>
      <w:r>
        <w:rPr>
          <w:noProof/>
          <w:lang w:eastAsia="zh-CN"/>
        </w:rPr>
        <w:t>A</w:t>
      </w:r>
      <w:r>
        <w:rPr>
          <w:noProof/>
        </w:rPr>
        <w:t>&gt; (informative): Change history</w:t>
      </w:r>
      <w:r>
        <w:rPr>
          <w:noProof/>
        </w:rPr>
        <w:tab/>
      </w:r>
      <w:r>
        <w:rPr>
          <w:noProof/>
        </w:rPr>
        <w:fldChar w:fldCharType="begin"/>
      </w:r>
      <w:r>
        <w:rPr>
          <w:noProof/>
        </w:rPr>
        <w:instrText xml:space="preserve"> PAGEREF _Toc198068663 \h </w:instrText>
      </w:r>
      <w:r>
        <w:rPr>
          <w:noProof/>
        </w:rPr>
      </w:r>
      <w:r>
        <w:rPr>
          <w:noProof/>
        </w:rPr>
        <w:fldChar w:fldCharType="separate"/>
      </w:r>
      <w:r>
        <w:rPr>
          <w:noProof/>
        </w:rPr>
        <w:t>17</w:t>
      </w:r>
      <w:r>
        <w:rPr>
          <w:noProof/>
        </w:rPr>
        <w:fldChar w:fldCharType="end"/>
      </w:r>
    </w:p>
    <w:p w14:paraId="0B9E3498" w14:textId="5E9749F0" w:rsidR="00080512" w:rsidRPr="004D3578" w:rsidRDefault="004D3578">
      <w:r w:rsidRPr="004D3578">
        <w:rPr>
          <w:noProof/>
          <w:sz w:val="22"/>
        </w:rPr>
        <w:fldChar w:fldCharType="end"/>
      </w:r>
    </w:p>
    <w:p w14:paraId="747690AD" w14:textId="0D9D0E04" w:rsidR="0074026F" w:rsidRPr="007B600E" w:rsidRDefault="00080512" w:rsidP="00076617">
      <w:pPr>
        <w:pStyle w:val="Guidance"/>
      </w:pPr>
      <w:r w:rsidRPr="004D3578">
        <w:br w:type="page"/>
      </w:r>
    </w:p>
    <w:p w14:paraId="03993004" w14:textId="77777777" w:rsidR="00080512" w:rsidRDefault="00080512">
      <w:pPr>
        <w:pStyle w:val="Heading1"/>
      </w:pPr>
      <w:bookmarkStart w:id="16" w:name="foreword"/>
      <w:bookmarkStart w:id="17" w:name="_Toc198068618"/>
      <w:bookmarkEnd w:id="16"/>
      <w:r w:rsidRPr="004D3578">
        <w:lastRenderedPageBreak/>
        <w:t>Foreword</w:t>
      </w:r>
      <w:bookmarkEnd w:id="17"/>
    </w:p>
    <w:p w14:paraId="2511FBFA" w14:textId="362C40BA" w:rsidR="00080512" w:rsidRPr="004D3578" w:rsidRDefault="00080512">
      <w:r w:rsidRPr="004D3578">
        <w:t xml:space="preserve">This Technical </w:t>
      </w:r>
      <w:bookmarkStart w:id="18" w:name="spectype3"/>
      <w:r w:rsidRPr="00076617">
        <w:t>Specification</w:t>
      </w:r>
      <w:bookmarkEnd w:id="18"/>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bookmarkStart w:id="19" w:name="introduction"/>
      <w:bookmarkEnd w:id="19"/>
    </w:p>
    <w:p w14:paraId="548A512E" w14:textId="77777777" w:rsidR="00080512" w:rsidRPr="004D3578" w:rsidRDefault="00080512">
      <w:pPr>
        <w:pStyle w:val="Heading1"/>
      </w:pPr>
      <w:r w:rsidRPr="004D3578">
        <w:br w:type="page"/>
      </w:r>
      <w:bookmarkStart w:id="20" w:name="scope"/>
      <w:bookmarkStart w:id="21" w:name="_Toc198068619"/>
      <w:bookmarkEnd w:id="20"/>
      <w:r w:rsidRPr="004D3578">
        <w:lastRenderedPageBreak/>
        <w:t>1</w:t>
      </w:r>
      <w:r w:rsidRPr="004D3578">
        <w:tab/>
        <w:t>Scope</w:t>
      </w:r>
      <w:bookmarkEnd w:id="21"/>
    </w:p>
    <w:p w14:paraId="59593703" w14:textId="77777777" w:rsidR="00080512" w:rsidRPr="004D3578" w:rsidRDefault="00080512">
      <w:pPr>
        <w:pStyle w:val="Guidance"/>
      </w:pPr>
      <w:r w:rsidRPr="004D3578">
        <w:t>This clause shall start on a new page.</w:t>
      </w:r>
    </w:p>
    <w:p w14:paraId="4EA05E1B" w14:textId="77777777" w:rsidR="00080512" w:rsidRPr="004D3578" w:rsidRDefault="00080512">
      <w:r w:rsidRPr="004D3578">
        <w:t>The present document …</w:t>
      </w:r>
    </w:p>
    <w:p w14:paraId="794720D9" w14:textId="77777777" w:rsidR="00080512" w:rsidRPr="004D3578" w:rsidRDefault="00080512">
      <w:pPr>
        <w:pStyle w:val="Heading1"/>
      </w:pPr>
      <w:bookmarkStart w:id="22" w:name="references"/>
      <w:bookmarkStart w:id="23" w:name="_Toc198068620"/>
      <w:bookmarkEnd w:id="22"/>
      <w:r w:rsidRPr="004D3578">
        <w:t>2</w:t>
      </w:r>
      <w:r w:rsidRPr="004D3578">
        <w:tab/>
        <w:t>References</w:t>
      </w:r>
      <w:bookmarkEnd w:id="23"/>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29094E8A" w14:textId="77777777" w:rsidR="00EC4A25" w:rsidRPr="004D3578" w:rsidRDefault="00EC4A25" w:rsidP="00EC4A25">
      <w:pPr>
        <w:pStyle w:val="EX"/>
      </w:pPr>
      <w:r w:rsidRPr="004D3578">
        <w:t>…</w:t>
      </w:r>
    </w:p>
    <w:p w14:paraId="6516C83E"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360CD0A2" w14:textId="3D64A8CF" w:rsidR="00080512" w:rsidRPr="004D3578" w:rsidRDefault="00080512">
      <w:pPr>
        <w:pStyle w:val="Guidance"/>
      </w:pPr>
      <w:r w:rsidRPr="004D3578">
        <w:t xml:space="preserve">It is preferred that the reference to </w:t>
      </w:r>
      <w:r w:rsidR="000270B9">
        <w:t>TR </w:t>
      </w:r>
      <w:r w:rsidRPr="004D3578">
        <w:t>21.905 be the first in the list.</w:t>
      </w:r>
    </w:p>
    <w:p w14:paraId="24ACB616" w14:textId="77777777" w:rsidR="00080512" w:rsidRPr="004D3578" w:rsidRDefault="00080512">
      <w:pPr>
        <w:pStyle w:val="Heading1"/>
      </w:pPr>
      <w:bookmarkStart w:id="24" w:name="definitions"/>
      <w:bookmarkStart w:id="25" w:name="_Toc198068621"/>
      <w:bookmarkEnd w:id="24"/>
      <w:r w:rsidRPr="004D3578">
        <w:t>3</w:t>
      </w:r>
      <w:r w:rsidRPr="004D3578">
        <w:tab/>
        <w:t>Definitions</w:t>
      </w:r>
      <w:r w:rsidR="00602AEA">
        <w:t xml:space="preserve"> of terms, symbols and abbreviations</w:t>
      </w:r>
      <w:bookmarkEnd w:id="25"/>
    </w:p>
    <w:p w14:paraId="10D23EAA" w14:textId="5C13AA74" w:rsidR="00080512" w:rsidRPr="004D3578" w:rsidRDefault="00BA19ED">
      <w:pPr>
        <w:pStyle w:val="Guidance"/>
      </w:pPr>
      <w:r>
        <w:t xml:space="preserve">This clause and its three </w:t>
      </w:r>
      <w:r w:rsidR="000270B9">
        <w:t>(</w:t>
      </w:r>
      <w:r>
        <w:t>sub</w:t>
      </w:r>
      <w:r w:rsidR="000270B9">
        <w:t xml:space="preserve">) </w:t>
      </w:r>
      <w:r>
        <w:t>clauses are mandatory. The contents shall be shown as "void" if the TS/TR does not define any terms, symbols, or abbreviations.</w:t>
      </w:r>
    </w:p>
    <w:p w14:paraId="6CBABCF9" w14:textId="77777777" w:rsidR="00080512" w:rsidRPr="004D3578" w:rsidRDefault="00080512">
      <w:pPr>
        <w:pStyle w:val="Heading2"/>
      </w:pPr>
      <w:bookmarkStart w:id="26" w:name="_Toc198068622"/>
      <w:r w:rsidRPr="004D3578">
        <w:t>3.1</w:t>
      </w:r>
      <w:r w:rsidRPr="004D3578">
        <w:tab/>
      </w:r>
      <w:r w:rsidR="002B6339">
        <w:t>Terms</w:t>
      </w:r>
      <w:bookmarkEnd w:id="26"/>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704458C4" w14:textId="77777777" w:rsidR="00080512" w:rsidRPr="004D3578" w:rsidRDefault="00080512">
      <w:pPr>
        <w:pStyle w:val="Guidance"/>
      </w:pPr>
      <w:r w:rsidRPr="004D3578">
        <w:t>Definition format (Normal)</w:t>
      </w:r>
    </w:p>
    <w:p w14:paraId="090E5623" w14:textId="77777777" w:rsidR="00080512" w:rsidRPr="004D3578" w:rsidRDefault="00080512">
      <w:pPr>
        <w:pStyle w:val="Guidance"/>
      </w:pPr>
      <w:r w:rsidRPr="004D3578">
        <w:rPr>
          <w:b/>
        </w:rPr>
        <w:t>&lt;defined term&gt;:</w:t>
      </w:r>
      <w:r w:rsidRPr="004D3578">
        <w:t xml:space="preserve"> &lt;definition&gt;.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Heading2"/>
      </w:pPr>
      <w:bookmarkStart w:id="27" w:name="_Toc198068623"/>
      <w:r w:rsidRPr="004D3578">
        <w:t>3.2</w:t>
      </w:r>
      <w:r w:rsidRPr="004D3578">
        <w:tab/>
        <w:t>Symbols</w:t>
      </w:r>
      <w:bookmarkEnd w:id="27"/>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28" w:name="_Toc198068624"/>
      <w:r w:rsidRPr="004D3578">
        <w:lastRenderedPageBreak/>
        <w:t>3.3</w:t>
      </w:r>
      <w:r w:rsidRPr="004D3578">
        <w:tab/>
        <w:t>Abbreviations</w:t>
      </w:r>
      <w:bookmarkEnd w:id="28"/>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2D043CE1" w14:textId="77777777" w:rsidR="00080512" w:rsidRPr="004D3578" w:rsidRDefault="00080512">
      <w:pPr>
        <w:pStyle w:val="Guidance"/>
        <w:keepNext/>
      </w:pPr>
      <w:r w:rsidRPr="004D3578">
        <w:t>Abbreviation format (EW)</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00F011CE" w14:textId="0EFD6196" w:rsidR="00026CDA" w:rsidRPr="00026CDA" w:rsidRDefault="00E1762E" w:rsidP="00026CDA">
      <w:pPr>
        <w:pStyle w:val="Heading1"/>
        <w:rPr>
          <w:lang w:eastAsia="zh-CN"/>
        </w:rPr>
      </w:pPr>
      <w:bookmarkStart w:id="29" w:name="clause4"/>
      <w:bookmarkStart w:id="30" w:name="_Toc198068625"/>
      <w:bookmarkEnd w:id="29"/>
      <w:r w:rsidRPr="004D3578">
        <w:t>4</w:t>
      </w:r>
      <w:r w:rsidRPr="004D3578">
        <w:tab/>
      </w:r>
      <w:r w:rsidR="00026CDA">
        <w:rPr>
          <w:rFonts w:eastAsia="等线" w:hint="eastAsia"/>
          <w:lang w:val="en-US" w:eastAsia="zh-CN"/>
        </w:rPr>
        <w:t>UE</w:t>
      </w:r>
      <w:r w:rsidR="00026CDA" w:rsidRPr="00225F59">
        <w:rPr>
          <w:rFonts w:eastAsia="等线"/>
          <w:lang w:val="en-US"/>
        </w:rPr>
        <w:t xml:space="preserve"> concepts and device types</w:t>
      </w:r>
      <w:bookmarkEnd w:id="30"/>
    </w:p>
    <w:p w14:paraId="72EDB8AE" w14:textId="283DBAD2" w:rsidR="00E1762E" w:rsidRDefault="00E1762E" w:rsidP="00E1762E">
      <w:pPr>
        <w:pStyle w:val="Heading2"/>
      </w:pPr>
      <w:bookmarkStart w:id="31" w:name="_Toc198068626"/>
      <w:r w:rsidRPr="004D3578">
        <w:t>4.1</w:t>
      </w:r>
      <w:r w:rsidRPr="004D3578">
        <w:tab/>
      </w:r>
      <w:r w:rsidR="00026CDA">
        <w:rPr>
          <w:rFonts w:eastAsia="等线" w:hint="eastAsia"/>
          <w:lang w:val="en-US"/>
        </w:rPr>
        <w:t>UE</w:t>
      </w:r>
      <w:r w:rsidR="00026CDA">
        <w:rPr>
          <w:rFonts w:eastAsia="等线"/>
          <w:lang w:val="en-US"/>
        </w:rPr>
        <w:t xml:space="preserve"> concepts</w:t>
      </w:r>
      <w:bookmarkEnd w:id="31"/>
    </w:p>
    <w:p w14:paraId="1A6AB756" w14:textId="2526DD62" w:rsidR="00E1762E" w:rsidRDefault="00E1762E" w:rsidP="00E1762E">
      <w:pPr>
        <w:pStyle w:val="Heading2"/>
      </w:pPr>
      <w:bookmarkStart w:id="32" w:name="_Toc198068627"/>
      <w:r w:rsidRPr="00E1762E">
        <w:rPr>
          <w:rFonts w:hint="eastAsia"/>
        </w:rPr>
        <w:t>4.1.1</w:t>
      </w:r>
      <w:r w:rsidR="00026CDA">
        <w:tab/>
      </w:r>
      <w:r w:rsidR="00026CDA">
        <w:rPr>
          <w:rFonts w:eastAsia="等线"/>
          <w:sz w:val="28"/>
          <w:lang w:val="en-US"/>
        </w:rPr>
        <w:t>General</w:t>
      </w:r>
      <w:bookmarkEnd w:id="32"/>
    </w:p>
    <w:p w14:paraId="48ACC1A2" w14:textId="1C4B29BD" w:rsidR="00E1762E" w:rsidRPr="00026CDA" w:rsidRDefault="00026CDA" w:rsidP="00026CDA">
      <w:pPr>
        <w:widowControl w:val="0"/>
        <w:jc w:val="both"/>
        <w:rPr>
          <w:rFonts w:eastAsia="等线"/>
          <w:lang w:val="en-US" w:eastAsia="zh-CN"/>
        </w:rPr>
      </w:pPr>
      <w:r>
        <w:rPr>
          <w:rFonts w:eastAsia="等线" w:hint="eastAsia"/>
          <w:lang w:val="en-US" w:eastAsia="zh-CN"/>
        </w:rPr>
        <w:t>UEs are the</w:t>
      </w:r>
      <w:r w:rsidRPr="003F45E1">
        <w:rPr>
          <w:rFonts w:eastAsia="等线"/>
          <w:lang w:val="en-US" w:eastAsia="zh-CN"/>
        </w:rPr>
        <w:t xml:space="preserve"> target device</w:t>
      </w:r>
      <w:r>
        <w:rPr>
          <w:rFonts w:eastAsia="等线" w:hint="eastAsia"/>
          <w:lang w:val="en-US" w:eastAsia="zh-CN"/>
        </w:rPr>
        <w:t xml:space="preserve">s </w:t>
      </w:r>
      <w:r w:rsidRPr="003F45E1">
        <w:rPr>
          <w:rFonts w:eastAsia="等线"/>
          <w:lang w:val="en-US" w:eastAsia="zh-CN"/>
        </w:rPr>
        <w:t xml:space="preserve">for immersive audio capture, </w:t>
      </w:r>
      <w:r>
        <w:rPr>
          <w:rFonts w:eastAsia="等线" w:hint="eastAsia"/>
          <w:lang w:val="en-US" w:eastAsia="zh-CN"/>
        </w:rPr>
        <w:t>p</w:t>
      </w:r>
      <w:r w:rsidRPr="003F45E1">
        <w:rPr>
          <w:rFonts w:eastAsia="等线"/>
          <w:lang w:val="en-US" w:eastAsia="zh-CN"/>
        </w:rPr>
        <w:t>roposals highlight the need for devices that enable spatial audio processing while addressing legacy</w:t>
      </w:r>
      <w:r>
        <w:rPr>
          <w:rFonts w:eastAsia="等线" w:hint="eastAsia"/>
          <w:lang w:val="en-US" w:eastAsia="zh-CN"/>
        </w:rPr>
        <w:t xml:space="preserve"> </w:t>
      </w:r>
      <w:r w:rsidRPr="003F45E1">
        <w:rPr>
          <w:rFonts w:eastAsia="等线"/>
          <w:lang w:val="en-US" w:eastAsia="zh-CN"/>
        </w:rPr>
        <w:t>hardware constraints. Key goals include standardizing documentation (e.g., coordinate systems for microphone placement) and accommodating diverse form factors. Two primary device categories emerge: analytical prototypes for free-field modeling and practical designs mimicking mainstream smartphones.</w:t>
      </w:r>
    </w:p>
    <w:p w14:paraId="656A0DFD" w14:textId="1324C2AC" w:rsidR="00E1762E" w:rsidRDefault="00E1762E" w:rsidP="00E1762E">
      <w:pPr>
        <w:pStyle w:val="Heading2"/>
        <w:rPr>
          <w:rFonts w:eastAsia="等线"/>
          <w:sz w:val="28"/>
          <w:lang w:val="en-US"/>
        </w:rPr>
      </w:pPr>
      <w:bookmarkStart w:id="33" w:name="_Toc198068628"/>
      <w:r w:rsidRPr="00E1762E">
        <w:rPr>
          <w:rFonts w:hint="eastAsia"/>
        </w:rPr>
        <w:t>4.1.2</w:t>
      </w:r>
      <w:r w:rsidR="00026CDA">
        <w:tab/>
      </w:r>
      <w:r w:rsidR="00026CDA">
        <w:rPr>
          <w:rFonts w:eastAsia="等线" w:hint="eastAsia"/>
          <w:sz w:val="28"/>
          <w:lang w:val="en-US"/>
        </w:rPr>
        <w:t>UE</w:t>
      </w:r>
      <w:r w:rsidR="00026CDA">
        <w:rPr>
          <w:rFonts w:eastAsia="等线"/>
          <w:sz w:val="28"/>
          <w:lang w:val="en-US"/>
        </w:rPr>
        <w:t xml:space="preserve"> Device</w:t>
      </w:r>
      <w:bookmarkEnd w:id="33"/>
    </w:p>
    <w:p w14:paraId="7CF4F922" w14:textId="2321534C" w:rsidR="00026CDA" w:rsidRPr="00026CDA" w:rsidRDefault="00026CDA" w:rsidP="00026CDA">
      <w:pPr>
        <w:rPr>
          <w:rFonts w:eastAsia="等线"/>
          <w:lang w:val="en-US" w:eastAsia="zh-CN"/>
        </w:rPr>
      </w:pPr>
      <w:r w:rsidRPr="00026CDA">
        <w:rPr>
          <w:rFonts w:eastAsia="等线" w:hint="eastAsia"/>
          <w:lang w:val="en-US" w:eastAsia="zh-CN"/>
        </w:rPr>
        <w:t>TBD</w:t>
      </w:r>
    </w:p>
    <w:p w14:paraId="6DB61044" w14:textId="30EC722C" w:rsidR="00026CDA" w:rsidRDefault="00026CDA" w:rsidP="00026CDA">
      <w:pPr>
        <w:pStyle w:val="Heading3"/>
        <w:rPr>
          <w:rFonts w:eastAsia="等线"/>
          <w:lang w:val="en-US"/>
        </w:rPr>
      </w:pPr>
      <w:bookmarkStart w:id="34" w:name="_Toc198068629"/>
      <w:r>
        <w:rPr>
          <w:rFonts w:eastAsia="等线" w:hint="eastAsia"/>
          <w:lang w:val="en-US" w:eastAsia="zh-CN"/>
        </w:rPr>
        <w:t>4</w:t>
      </w:r>
      <w:r>
        <w:rPr>
          <w:rFonts w:eastAsia="等线"/>
          <w:lang w:val="en-US"/>
        </w:rPr>
        <w:t>.1.</w:t>
      </w:r>
      <w:r>
        <w:rPr>
          <w:rFonts w:eastAsia="等线" w:hint="eastAsia"/>
          <w:lang w:val="en-US"/>
        </w:rPr>
        <w:t>3</w:t>
      </w:r>
      <w:r>
        <w:rPr>
          <w:rFonts w:eastAsia="等线"/>
          <w:lang w:val="en-US"/>
        </w:rPr>
        <w:tab/>
      </w:r>
      <w:r>
        <w:rPr>
          <w:rFonts w:eastAsia="等线" w:hint="eastAsia"/>
          <w:lang w:val="en-US"/>
        </w:rPr>
        <w:t>C</w:t>
      </w:r>
      <w:r>
        <w:rPr>
          <w:rFonts w:eastAsia="等线"/>
          <w:lang w:val="en-US"/>
        </w:rPr>
        <w:t>ompensat</w:t>
      </w:r>
      <w:r>
        <w:rPr>
          <w:rFonts w:eastAsia="等线" w:hint="eastAsia"/>
          <w:lang w:val="en-US"/>
        </w:rPr>
        <w:t>ion on</w:t>
      </w:r>
      <w:r>
        <w:rPr>
          <w:rFonts w:eastAsia="等线"/>
          <w:lang w:val="en-US"/>
        </w:rPr>
        <w:t xml:space="preserve"> microphone signals</w:t>
      </w:r>
      <w:bookmarkEnd w:id="34"/>
    </w:p>
    <w:p w14:paraId="7C9AFB82" w14:textId="747E483B" w:rsidR="00026CDA" w:rsidRDefault="00026CDA" w:rsidP="00026CDA">
      <w:pPr>
        <w:keepNext/>
        <w:keepLines/>
        <w:spacing w:before="120"/>
        <w:ind w:left="1418" w:hanging="1418"/>
        <w:outlineLvl w:val="3"/>
        <w:rPr>
          <w:rFonts w:ascii="Arial" w:eastAsia="等线" w:hAnsi="Arial"/>
          <w:sz w:val="24"/>
          <w:lang w:val="en-US"/>
        </w:rPr>
      </w:pPr>
      <w:bookmarkStart w:id="35" w:name="_Toc159950463"/>
      <w:r>
        <w:rPr>
          <w:rFonts w:ascii="Arial" w:eastAsia="等线" w:hAnsi="Arial" w:hint="eastAsia"/>
          <w:sz w:val="24"/>
          <w:lang w:val="en-US" w:eastAsia="zh-CN"/>
        </w:rPr>
        <w:t>4</w:t>
      </w:r>
      <w:r w:rsidRPr="00225F59">
        <w:rPr>
          <w:rFonts w:ascii="Arial" w:eastAsia="等线" w:hAnsi="Arial"/>
          <w:sz w:val="24"/>
          <w:lang w:val="en-US"/>
        </w:rPr>
        <w:t>.1.</w:t>
      </w:r>
      <w:r>
        <w:rPr>
          <w:rFonts w:ascii="Arial" w:eastAsia="等线" w:hAnsi="Arial" w:hint="eastAsia"/>
          <w:sz w:val="24"/>
          <w:lang w:val="en-US" w:eastAsia="zh-CN"/>
        </w:rPr>
        <w:t>3</w:t>
      </w:r>
      <w:r w:rsidRPr="00225F59">
        <w:rPr>
          <w:rFonts w:ascii="Arial" w:eastAsia="等线" w:hAnsi="Arial"/>
          <w:sz w:val="24"/>
          <w:lang w:val="en-US"/>
        </w:rPr>
        <w:t>.1</w:t>
      </w:r>
      <w:r w:rsidRPr="00225F59">
        <w:rPr>
          <w:rFonts w:ascii="Arial" w:eastAsia="等线" w:hAnsi="Arial"/>
          <w:sz w:val="24"/>
          <w:lang w:val="en-US"/>
        </w:rPr>
        <w:tab/>
        <w:t>General</w:t>
      </w:r>
      <w:bookmarkEnd w:id="35"/>
    </w:p>
    <w:p w14:paraId="60AF9F56" w14:textId="77777777" w:rsidR="00026CDA" w:rsidRPr="00B5321E" w:rsidRDefault="00026CDA" w:rsidP="00026CDA">
      <w:pPr>
        <w:rPr>
          <w:rFonts w:eastAsia="等线"/>
          <w:lang w:val="en-US" w:eastAsia="zh-CN"/>
        </w:rPr>
      </w:pPr>
      <w:r w:rsidRPr="00B5321E">
        <w:rPr>
          <w:rFonts w:eastAsia="等线" w:hint="eastAsia"/>
          <w:lang w:val="en-US" w:eastAsia="zh-CN"/>
        </w:rPr>
        <w:t>TBD</w:t>
      </w:r>
    </w:p>
    <w:p w14:paraId="4C80A2D9" w14:textId="19699598" w:rsidR="00026CDA" w:rsidRPr="00225F59" w:rsidRDefault="00026CDA" w:rsidP="00026CDA">
      <w:pPr>
        <w:keepNext/>
        <w:keepLines/>
        <w:spacing w:before="120"/>
        <w:ind w:left="1418" w:hanging="1418"/>
        <w:outlineLvl w:val="3"/>
        <w:rPr>
          <w:rFonts w:ascii="Arial" w:eastAsia="等线" w:hAnsi="Arial"/>
          <w:sz w:val="24"/>
          <w:lang w:val="en-US" w:eastAsia="zh-CN"/>
        </w:rPr>
      </w:pPr>
      <w:bookmarkStart w:id="36" w:name="_Toc159950464"/>
      <w:r>
        <w:rPr>
          <w:rFonts w:ascii="Arial" w:eastAsia="等线" w:hAnsi="Arial" w:hint="eastAsia"/>
          <w:sz w:val="24"/>
          <w:lang w:val="en-US" w:eastAsia="zh-CN"/>
        </w:rPr>
        <w:t>4</w:t>
      </w:r>
      <w:r w:rsidRPr="00225F59">
        <w:rPr>
          <w:rFonts w:ascii="Arial" w:eastAsia="等线" w:hAnsi="Arial"/>
          <w:sz w:val="24"/>
          <w:lang w:val="en-US"/>
        </w:rPr>
        <w:t>.1.</w:t>
      </w:r>
      <w:r>
        <w:rPr>
          <w:rFonts w:ascii="Arial" w:eastAsia="等线" w:hAnsi="Arial" w:hint="eastAsia"/>
          <w:sz w:val="24"/>
          <w:lang w:val="en-US" w:eastAsia="zh-CN"/>
        </w:rPr>
        <w:t>3</w:t>
      </w:r>
      <w:r w:rsidRPr="00225F59">
        <w:rPr>
          <w:rFonts w:ascii="Arial" w:eastAsia="等线" w:hAnsi="Arial"/>
          <w:sz w:val="24"/>
          <w:lang w:val="en-US"/>
        </w:rPr>
        <w:t>.2</w:t>
      </w:r>
      <w:r w:rsidRPr="00225F59">
        <w:rPr>
          <w:rFonts w:ascii="Arial" w:eastAsia="等线" w:hAnsi="Arial"/>
          <w:sz w:val="24"/>
          <w:lang w:val="en-US"/>
        </w:rPr>
        <w:tab/>
      </w:r>
      <w:bookmarkEnd w:id="36"/>
      <w:r>
        <w:rPr>
          <w:rFonts w:ascii="Arial" w:eastAsia="等线" w:hAnsi="Arial" w:hint="eastAsia"/>
          <w:sz w:val="24"/>
          <w:lang w:val="en-US" w:eastAsia="zh-CN"/>
        </w:rPr>
        <w:t xml:space="preserve">Compensation </w:t>
      </w:r>
      <w:r>
        <w:rPr>
          <w:rFonts w:ascii="Arial" w:eastAsia="等线" w:hAnsi="Arial"/>
          <w:sz w:val="24"/>
          <w:lang w:val="en-US" w:eastAsia="zh-CN"/>
        </w:rPr>
        <w:t>processing</w:t>
      </w:r>
    </w:p>
    <w:p w14:paraId="7DF43B4A" w14:textId="77777777" w:rsidR="00026CDA" w:rsidRPr="00225F59" w:rsidRDefault="00026CDA" w:rsidP="00026CDA">
      <w:pPr>
        <w:rPr>
          <w:rFonts w:eastAsia="等线"/>
          <w:lang w:val="en-US" w:eastAsia="zh-CN"/>
        </w:rPr>
      </w:pPr>
      <w:r>
        <w:rPr>
          <w:rFonts w:eastAsia="等线" w:hint="eastAsia"/>
          <w:lang w:val="en-US" w:eastAsia="zh-CN"/>
        </w:rPr>
        <w:t>TBD</w:t>
      </w:r>
    </w:p>
    <w:p w14:paraId="1D938BA2" w14:textId="78E37B31" w:rsidR="00026CDA" w:rsidRDefault="00026CDA" w:rsidP="00026CDA">
      <w:pPr>
        <w:keepNext/>
        <w:keepLines/>
        <w:spacing w:before="180"/>
        <w:ind w:left="1134" w:hanging="1134"/>
        <w:outlineLvl w:val="1"/>
        <w:rPr>
          <w:rFonts w:ascii="Arial" w:eastAsia="等线" w:hAnsi="Arial"/>
          <w:sz w:val="32"/>
          <w:lang w:val="en-US"/>
        </w:rPr>
      </w:pPr>
      <w:bookmarkStart w:id="37" w:name="_Toc156856147"/>
      <w:bookmarkStart w:id="38" w:name="_Toc156856810"/>
      <w:bookmarkStart w:id="39" w:name="_Toc159950466"/>
      <w:r>
        <w:rPr>
          <w:rFonts w:ascii="Arial" w:eastAsia="等线" w:hAnsi="Arial" w:hint="eastAsia"/>
          <w:sz w:val="32"/>
          <w:lang w:val="en-US" w:eastAsia="zh-CN"/>
        </w:rPr>
        <w:t>4</w:t>
      </w:r>
      <w:r>
        <w:rPr>
          <w:rFonts w:ascii="Arial" w:eastAsia="等线" w:hAnsi="Arial"/>
          <w:sz w:val="32"/>
          <w:lang w:val="en-US"/>
        </w:rPr>
        <w:t>.</w:t>
      </w:r>
      <w:r>
        <w:rPr>
          <w:rFonts w:ascii="Arial" w:eastAsia="等线" w:hAnsi="Arial" w:hint="eastAsia"/>
          <w:sz w:val="32"/>
          <w:lang w:val="en-US"/>
        </w:rPr>
        <w:t>2</w:t>
      </w:r>
      <w:r>
        <w:rPr>
          <w:rFonts w:ascii="Arial" w:eastAsia="等线" w:hAnsi="Arial"/>
          <w:sz w:val="32"/>
          <w:lang w:val="en-US"/>
        </w:rPr>
        <w:tab/>
        <w:t>Device Types</w:t>
      </w:r>
      <w:bookmarkEnd w:id="37"/>
      <w:bookmarkEnd w:id="38"/>
      <w:bookmarkEnd w:id="39"/>
      <w:r w:rsidDel="00E95AA8">
        <w:rPr>
          <w:rFonts w:ascii="Arial" w:eastAsia="等线" w:hAnsi="Arial"/>
          <w:sz w:val="32"/>
          <w:lang w:val="en-US"/>
        </w:rPr>
        <w:t xml:space="preserve"> </w:t>
      </w:r>
    </w:p>
    <w:p w14:paraId="4060822B" w14:textId="226E96F9" w:rsidR="00026CDA" w:rsidRDefault="00026CDA" w:rsidP="00026CDA">
      <w:pPr>
        <w:pStyle w:val="Heading3"/>
        <w:rPr>
          <w:rFonts w:eastAsia="等线"/>
          <w:lang w:val="en-US"/>
        </w:rPr>
      </w:pPr>
      <w:bookmarkStart w:id="40" w:name="_Toc156856148"/>
      <w:bookmarkStart w:id="41" w:name="_Toc156856811"/>
      <w:bookmarkStart w:id="42" w:name="_Toc159950467"/>
      <w:bookmarkStart w:id="43" w:name="_Toc198068630"/>
      <w:r>
        <w:rPr>
          <w:rFonts w:eastAsia="等线" w:hint="eastAsia"/>
          <w:lang w:val="en-US" w:eastAsia="zh-CN"/>
        </w:rPr>
        <w:t>4</w:t>
      </w:r>
      <w:r>
        <w:rPr>
          <w:rFonts w:eastAsia="等线"/>
          <w:lang w:val="en-US"/>
        </w:rPr>
        <w:t>.</w:t>
      </w:r>
      <w:r>
        <w:rPr>
          <w:rFonts w:eastAsia="等线" w:hint="eastAsia"/>
          <w:lang w:val="en-US"/>
        </w:rPr>
        <w:t>2</w:t>
      </w:r>
      <w:r>
        <w:rPr>
          <w:rFonts w:eastAsia="等线"/>
          <w:lang w:val="en-US"/>
        </w:rPr>
        <w:t>.1</w:t>
      </w:r>
      <w:r>
        <w:rPr>
          <w:rFonts w:eastAsia="等线"/>
          <w:lang w:val="en-US"/>
        </w:rPr>
        <w:tab/>
        <w:t xml:space="preserve">Device type 1: </w:t>
      </w:r>
      <w:bookmarkEnd w:id="40"/>
      <w:bookmarkEnd w:id="41"/>
      <w:bookmarkEnd w:id="42"/>
      <w:r>
        <w:rPr>
          <w:rFonts w:eastAsia="等线"/>
          <w:lang w:val="en-US"/>
        </w:rPr>
        <w:t xml:space="preserve">Four-Microphone Prototype </w:t>
      </w:r>
      <w:r w:rsidR="00E24553">
        <w:rPr>
          <w:rFonts w:eastAsia="等线" w:hint="eastAsia"/>
          <w:lang w:val="en-US" w:eastAsia="zh-CN"/>
        </w:rPr>
        <w:t>d</w:t>
      </w:r>
      <w:r>
        <w:rPr>
          <w:rFonts w:eastAsia="等线"/>
          <w:lang w:val="en-US"/>
        </w:rPr>
        <w:t>evice</w:t>
      </w:r>
      <w:bookmarkEnd w:id="43"/>
    </w:p>
    <w:p w14:paraId="78055A50" w14:textId="7CCA261B" w:rsidR="004C0EF1" w:rsidRDefault="004C0EF1" w:rsidP="004C0EF1">
      <w:pPr>
        <w:pStyle w:val="Heading4"/>
        <w:rPr>
          <w:lang w:eastAsia="zh-CN"/>
        </w:rPr>
      </w:pPr>
      <w:bookmarkStart w:id="44" w:name="_Toc156856149"/>
      <w:bookmarkStart w:id="45" w:name="_Toc156856812"/>
      <w:bookmarkStart w:id="46" w:name="_Toc159950468"/>
      <w:bookmarkStart w:id="47" w:name="_Toc198068631"/>
      <w:r>
        <w:rPr>
          <w:rFonts w:hint="eastAsia"/>
          <w:lang w:eastAsia="zh-CN"/>
        </w:rPr>
        <w:t>4</w:t>
      </w:r>
      <w:r w:rsidRPr="00225F59">
        <w:t>.</w:t>
      </w:r>
      <w:r>
        <w:rPr>
          <w:rFonts w:hint="eastAsia"/>
          <w:lang w:eastAsia="zh-CN"/>
        </w:rPr>
        <w:t>2</w:t>
      </w:r>
      <w:r w:rsidRPr="00225F59">
        <w:t>.</w:t>
      </w:r>
      <w:r>
        <w:rPr>
          <w:rFonts w:hint="eastAsia"/>
          <w:lang w:eastAsia="zh-CN"/>
        </w:rPr>
        <w:t>1.1</w:t>
      </w:r>
      <w:r w:rsidRPr="00225F59">
        <w:tab/>
      </w:r>
      <w:r>
        <w:rPr>
          <w:rFonts w:hint="eastAsia"/>
          <w:lang w:eastAsia="zh-CN"/>
        </w:rPr>
        <w:t>General</w:t>
      </w:r>
      <w:bookmarkEnd w:id="47"/>
      <w:r>
        <w:rPr>
          <w:rFonts w:hint="eastAsia"/>
          <w:lang w:eastAsia="zh-CN"/>
        </w:rPr>
        <w:t xml:space="preserve"> </w:t>
      </w:r>
    </w:p>
    <w:p w14:paraId="08420164" w14:textId="5B9AAA01" w:rsidR="00653640" w:rsidRDefault="00653640" w:rsidP="00653640">
      <w:pPr>
        <w:rPr>
          <w:lang w:val="en-US" w:eastAsia="zh-CN"/>
        </w:rPr>
      </w:pPr>
      <w:r>
        <w:rPr>
          <w:lang w:eastAsia="zh-CN"/>
        </w:rPr>
        <w:t>T</w:t>
      </w:r>
      <w:r>
        <w:rPr>
          <w:rFonts w:hint="eastAsia"/>
          <w:lang w:eastAsia="zh-CN"/>
        </w:rPr>
        <w:t>h</w:t>
      </w:r>
      <w:r w:rsidR="005311DB">
        <w:rPr>
          <w:rFonts w:hint="eastAsia"/>
          <w:lang w:eastAsia="zh-CN"/>
        </w:rPr>
        <w:t>is</w:t>
      </w:r>
      <w:r>
        <w:rPr>
          <w:rFonts w:hint="eastAsia"/>
          <w:lang w:eastAsia="zh-CN"/>
        </w:rPr>
        <w:t xml:space="preserve"> </w:t>
      </w:r>
      <w:r>
        <w:rPr>
          <w:rFonts w:cs="Arial"/>
          <w:sz w:val="22"/>
          <w:szCs w:val="22"/>
          <w:lang w:val="en-US"/>
        </w:rPr>
        <w:t>target device type</w:t>
      </w:r>
      <w:r>
        <w:rPr>
          <w:rFonts w:cs="Arial" w:hint="eastAsia"/>
          <w:sz w:val="22"/>
          <w:szCs w:val="22"/>
          <w:lang w:val="en-US" w:eastAsia="zh-CN"/>
        </w:rPr>
        <w:t xml:space="preserve"> includes </w:t>
      </w:r>
      <w:r>
        <w:rPr>
          <w:rFonts w:cs="Arial"/>
          <w:sz w:val="22"/>
          <w:szCs w:val="22"/>
          <w:lang w:val="en-US"/>
        </w:rPr>
        <w:t>two hardware configurations</w:t>
      </w:r>
      <w:r>
        <w:rPr>
          <w:rFonts w:cs="Arial" w:hint="eastAsia"/>
          <w:sz w:val="22"/>
          <w:szCs w:val="22"/>
          <w:lang w:val="en-US" w:eastAsia="zh-CN"/>
        </w:rPr>
        <w:t xml:space="preserve">, </w:t>
      </w:r>
      <w:r w:rsidR="00A429D6">
        <w:rPr>
          <w:rFonts w:cs="Arial" w:hint="eastAsia"/>
          <w:sz w:val="22"/>
          <w:szCs w:val="22"/>
          <w:lang w:val="en-US" w:eastAsia="zh-CN"/>
        </w:rPr>
        <w:t xml:space="preserve">the first hardware is a </w:t>
      </w:r>
      <w:r>
        <w:rPr>
          <w:rFonts w:hint="eastAsia"/>
          <w:lang w:val="en-US" w:eastAsia="zh-CN"/>
        </w:rPr>
        <w:t>f</w:t>
      </w:r>
      <w:r>
        <w:rPr>
          <w:lang w:val="en-US"/>
        </w:rPr>
        <w:t>our-microphone prototype device</w:t>
      </w:r>
      <w:r w:rsidR="005311DB">
        <w:rPr>
          <w:rFonts w:hint="eastAsia"/>
          <w:lang w:val="en-US" w:eastAsia="zh-CN"/>
        </w:rPr>
        <w:t>s</w:t>
      </w:r>
      <w:r w:rsidR="00A429D6">
        <w:rPr>
          <w:rFonts w:hint="eastAsia"/>
          <w:lang w:val="en-US" w:eastAsia="zh-CN"/>
        </w:rPr>
        <w:t xml:space="preserve"> A which</w:t>
      </w:r>
      <w:r w:rsidR="00A55DE2">
        <w:rPr>
          <w:rFonts w:hint="eastAsia"/>
          <w:lang w:val="en-US" w:eastAsia="zh-CN"/>
        </w:rPr>
        <w:t xml:space="preserve"> is an </w:t>
      </w:r>
      <w:r>
        <w:rPr>
          <w:lang w:val="en-US"/>
        </w:rPr>
        <w:t>idealized free-field approximation</w:t>
      </w:r>
      <w:r w:rsidR="005311DB">
        <w:rPr>
          <w:rFonts w:hint="eastAsia"/>
          <w:lang w:val="en-US" w:eastAsia="zh-CN"/>
        </w:rPr>
        <w:t xml:space="preserve"> </w:t>
      </w:r>
      <w:r w:rsidR="001A3A0C">
        <w:rPr>
          <w:lang w:val="en-US" w:eastAsia="zh-CN"/>
        </w:rPr>
        <w:t>device,</w:t>
      </w:r>
      <w:r w:rsidR="00A55DE2">
        <w:rPr>
          <w:rFonts w:hint="eastAsia"/>
          <w:lang w:val="en-US" w:eastAsia="zh-CN"/>
        </w:rPr>
        <w:t xml:space="preserve"> and the second </w:t>
      </w:r>
      <w:r w:rsidR="00A429D6" w:rsidRPr="00A429D6">
        <w:rPr>
          <w:lang w:val="en-US" w:eastAsia="zh-CN"/>
        </w:rPr>
        <w:t xml:space="preserve">hardware </w:t>
      </w:r>
      <w:r w:rsidR="00A55DE2">
        <w:rPr>
          <w:rFonts w:hint="eastAsia"/>
          <w:lang w:val="en-US" w:eastAsia="zh-CN"/>
        </w:rPr>
        <w:t xml:space="preserve">is </w:t>
      </w:r>
      <w:r w:rsidR="00A429D6">
        <w:rPr>
          <w:rFonts w:cs="Arial" w:hint="eastAsia"/>
          <w:sz w:val="22"/>
          <w:szCs w:val="22"/>
          <w:lang w:val="en-US" w:eastAsia="zh-CN"/>
        </w:rPr>
        <w:t xml:space="preserve">a </w:t>
      </w:r>
      <w:r w:rsidR="00A429D6">
        <w:rPr>
          <w:rFonts w:hint="eastAsia"/>
          <w:lang w:val="en-US" w:eastAsia="zh-CN"/>
        </w:rPr>
        <w:t>f</w:t>
      </w:r>
      <w:r w:rsidR="00A429D6">
        <w:rPr>
          <w:lang w:val="en-US"/>
        </w:rPr>
        <w:t>our-microphone prototype device</w:t>
      </w:r>
      <w:r w:rsidR="00A429D6">
        <w:rPr>
          <w:rFonts w:hint="eastAsia"/>
          <w:lang w:val="en-US" w:eastAsia="zh-CN"/>
        </w:rPr>
        <w:t xml:space="preserve">s </w:t>
      </w:r>
      <w:r w:rsidR="00FA52B3">
        <w:rPr>
          <w:rFonts w:hint="eastAsia"/>
          <w:lang w:val="en-US" w:eastAsia="zh-CN"/>
        </w:rPr>
        <w:t>B</w:t>
      </w:r>
      <w:r w:rsidR="00A429D6">
        <w:rPr>
          <w:rFonts w:hint="eastAsia"/>
          <w:lang w:val="en-US" w:eastAsia="zh-CN"/>
        </w:rPr>
        <w:t xml:space="preserve"> which</w:t>
      </w:r>
      <w:r w:rsidR="00F83E90">
        <w:rPr>
          <w:rFonts w:hint="eastAsia"/>
          <w:lang w:val="en-US" w:eastAsia="zh-CN"/>
        </w:rPr>
        <w:t xml:space="preserve"> is</w:t>
      </w:r>
      <w:r w:rsidR="00A429D6">
        <w:rPr>
          <w:rFonts w:hint="eastAsia"/>
          <w:lang w:val="en-US" w:eastAsia="zh-CN"/>
        </w:rPr>
        <w:t xml:space="preserve"> </w:t>
      </w:r>
      <w:r w:rsidR="00A55DE2">
        <w:rPr>
          <w:rFonts w:hint="eastAsia"/>
          <w:lang w:val="en-US" w:eastAsia="zh-CN"/>
        </w:rPr>
        <w:t xml:space="preserve">a </w:t>
      </w:r>
      <w:r w:rsidR="005311DB">
        <w:rPr>
          <w:lang w:val="en-US"/>
        </w:rPr>
        <w:t>practical smartphone design</w:t>
      </w:r>
      <w:r w:rsidR="00A429D6">
        <w:rPr>
          <w:rFonts w:hint="eastAsia"/>
          <w:lang w:val="en-US" w:eastAsia="zh-CN"/>
        </w:rPr>
        <w:t xml:space="preserve"> device.</w:t>
      </w:r>
    </w:p>
    <w:p w14:paraId="01F90DC8" w14:textId="6691EF99" w:rsidR="001A3A0C" w:rsidRDefault="001A3A0C" w:rsidP="001A3A0C">
      <w:pPr>
        <w:pStyle w:val="Heading4"/>
        <w:rPr>
          <w:lang w:eastAsia="zh-CN"/>
        </w:rPr>
      </w:pPr>
      <w:bookmarkStart w:id="48" w:name="_Toc198068632"/>
      <w:r>
        <w:rPr>
          <w:rFonts w:hint="eastAsia"/>
          <w:lang w:eastAsia="zh-CN"/>
        </w:rPr>
        <w:t>4</w:t>
      </w:r>
      <w:r w:rsidRPr="00225F59">
        <w:t>.</w:t>
      </w:r>
      <w:r>
        <w:rPr>
          <w:rFonts w:hint="eastAsia"/>
          <w:lang w:eastAsia="zh-CN"/>
        </w:rPr>
        <w:t>2</w:t>
      </w:r>
      <w:r w:rsidRPr="00225F59">
        <w:t>.</w:t>
      </w:r>
      <w:r w:rsidR="0054072F">
        <w:rPr>
          <w:rFonts w:hint="eastAsia"/>
          <w:lang w:eastAsia="zh-CN"/>
        </w:rPr>
        <w:t>1</w:t>
      </w:r>
      <w:r>
        <w:rPr>
          <w:rFonts w:hint="eastAsia"/>
          <w:lang w:eastAsia="zh-CN"/>
        </w:rPr>
        <w:t>.</w:t>
      </w:r>
      <w:r w:rsidR="0054072F">
        <w:rPr>
          <w:rFonts w:hint="eastAsia"/>
          <w:lang w:eastAsia="zh-CN"/>
        </w:rPr>
        <w:t>2</w:t>
      </w:r>
      <w:r w:rsidRPr="00225F59">
        <w:tab/>
      </w:r>
      <w:r>
        <w:rPr>
          <w:rFonts w:hint="eastAsia"/>
          <w:lang w:eastAsia="zh-CN"/>
        </w:rPr>
        <w:t>Detailed parameters</w:t>
      </w:r>
      <w:bookmarkEnd w:id="48"/>
    </w:p>
    <w:p w14:paraId="0C246C6C" w14:textId="70D238C9" w:rsidR="0054072F" w:rsidRDefault="0054072F" w:rsidP="0054072F">
      <w:pPr>
        <w:rPr>
          <w:rFonts w:cs="Arial"/>
          <w:sz w:val="22"/>
          <w:szCs w:val="22"/>
          <w:lang w:val="en-US"/>
        </w:rPr>
      </w:pPr>
      <w:r>
        <w:rPr>
          <w:lang w:eastAsia="zh-CN"/>
        </w:rPr>
        <w:t>T</w:t>
      </w:r>
      <w:r>
        <w:rPr>
          <w:rFonts w:hint="eastAsia"/>
          <w:lang w:eastAsia="zh-CN"/>
        </w:rPr>
        <w:t xml:space="preserve">he parameters of the </w:t>
      </w:r>
      <w:r>
        <w:rPr>
          <w:rFonts w:hint="eastAsia"/>
          <w:lang w:val="en-US" w:eastAsia="zh-CN"/>
        </w:rPr>
        <w:t>f</w:t>
      </w:r>
      <w:r>
        <w:rPr>
          <w:lang w:val="en-US"/>
        </w:rPr>
        <w:t>our-microphone prototype device</w:t>
      </w:r>
      <w:r w:rsidR="00EF7A36">
        <w:rPr>
          <w:rFonts w:hint="eastAsia"/>
          <w:lang w:val="en-US" w:eastAsia="zh-CN"/>
        </w:rPr>
        <w:t xml:space="preserve"> A</w:t>
      </w:r>
      <w:r>
        <w:rPr>
          <w:rFonts w:cs="Arial"/>
          <w:sz w:val="22"/>
          <w:szCs w:val="22"/>
          <w:lang w:val="en-US"/>
        </w:rPr>
        <w:t xml:space="preserve"> </w:t>
      </w:r>
      <w:r>
        <w:rPr>
          <w:rFonts w:cs="Arial" w:hint="eastAsia"/>
          <w:sz w:val="22"/>
          <w:szCs w:val="22"/>
          <w:lang w:val="en-US" w:eastAsia="zh-CN"/>
        </w:rPr>
        <w:t>are as follows</w:t>
      </w:r>
      <w:r>
        <w:rPr>
          <w:rFonts w:cs="Arial"/>
          <w:sz w:val="22"/>
          <w:szCs w:val="22"/>
          <w:lang w:val="en-US"/>
        </w:rPr>
        <w:t>:</w:t>
      </w:r>
    </w:p>
    <w:p w14:paraId="6C602946" w14:textId="77777777" w:rsidR="0054072F" w:rsidRDefault="0054072F" w:rsidP="0054072F">
      <w:pPr>
        <w:pStyle w:val="ListParagraph"/>
        <w:widowControl w:val="0"/>
        <w:numPr>
          <w:ilvl w:val="0"/>
          <w:numId w:val="15"/>
        </w:numPr>
        <w:spacing w:after="120" w:line="240" w:lineRule="atLeast"/>
        <w:rPr>
          <w:rFonts w:cs="Arial"/>
          <w:szCs w:val="22"/>
          <w:lang w:val="en-US"/>
        </w:rPr>
      </w:pPr>
      <w:r w:rsidRPr="00C32882">
        <w:rPr>
          <w:rFonts w:cs="Arial"/>
          <w:szCs w:val="22"/>
          <w:lang w:val="en-US"/>
        </w:rPr>
        <w:t>Cylinder</w:t>
      </w:r>
      <w:r>
        <w:rPr>
          <w:rFonts w:cs="Arial"/>
          <w:szCs w:val="22"/>
          <w:lang w:val="en-US"/>
        </w:rPr>
        <w:t xml:space="preserve"> shape</w:t>
      </w:r>
      <w:r w:rsidRPr="00C32882">
        <w:rPr>
          <w:rFonts w:cs="Arial"/>
          <w:szCs w:val="22"/>
          <w:lang w:val="en-US"/>
        </w:rPr>
        <w:t xml:space="preserve"> </w:t>
      </w:r>
    </w:p>
    <w:p w14:paraId="401C4B8E" w14:textId="77777777" w:rsidR="0054072F" w:rsidRDefault="0054072F" w:rsidP="0054072F">
      <w:pPr>
        <w:pStyle w:val="ListParagraph"/>
        <w:widowControl w:val="0"/>
        <w:numPr>
          <w:ilvl w:val="1"/>
          <w:numId w:val="15"/>
        </w:numPr>
        <w:spacing w:after="120" w:line="240" w:lineRule="atLeast"/>
        <w:rPr>
          <w:rFonts w:cs="Arial"/>
          <w:szCs w:val="22"/>
          <w:lang w:val="en-US"/>
        </w:rPr>
      </w:pPr>
      <w:r>
        <w:rPr>
          <w:rFonts w:cs="Arial"/>
          <w:szCs w:val="22"/>
          <w:lang w:val="en-US"/>
        </w:rPr>
        <w:t>Length 162 mm</w:t>
      </w:r>
    </w:p>
    <w:p w14:paraId="188B5A6F" w14:textId="77777777" w:rsidR="0054072F" w:rsidRDefault="0054072F" w:rsidP="0054072F">
      <w:pPr>
        <w:pStyle w:val="ListParagraph"/>
        <w:widowControl w:val="0"/>
        <w:numPr>
          <w:ilvl w:val="1"/>
          <w:numId w:val="15"/>
        </w:numPr>
        <w:spacing w:after="120" w:line="240" w:lineRule="atLeast"/>
        <w:rPr>
          <w:rFonts w:cs="Arial"/>
          <w:szCs w:val="22"/>
          <w:lang w:val="en-US"/>
        </w:rPr>
      </w:pPr>
      <w:r>
        <w:rPr>
          <w:rFonts w:cs="Arial"/>
          <w:szCs w:val="22"/>
          <w:lang w:val="en-US"/>
        </w:rPr>
        <w:t>Width 12 mm (cylinder diameter)</w:t>
      </w:r>
    </w:p>
    <w:p w14:paraId="3519119E" w14:textId="77777777" w:rsidR="0054072F" w:rsidRDefault="0054072F" w:rsidP="0054072F">
      <w:pPr>
        <w:pStyle w:val="ListParagraph"/>
        <w:widowControl w:val="0"/>
        <w:numPr>
          <w:ilvl w:val="0"/>
          <w:numId w:val="15"/>
        </w:numPr>
        <w:spacing w:after="120" w:line="240" w:lineRule="atLeast"/>
        <w:rPr>
          <w:rFonts w:cs="Arial"/>
          <w:szCs w:val="22"/>
          <w:lang w:val="en-US"/>
        </w:rPr>
      </w:pPr>
      <w:r>
        <w:rPr>
          <w:rFonts w:cs="Arial"/>
          <w:szCs w:val="22"/>
          <w:lang w:val="en-US"/>
        </w:rPr>
        <w:lastRenderedPageBreak/>
        <w:t>W</w:t>
      </w:r>
      <w:r w:rsidRPr="00C32882">
        <w:rPr>
          <w:rFonts w:cs="Arial"/>
          <w:szCs w:val="22"/>
          <w:lang w:val="en-US"/>
        </w:rPr>
        <w:t xml:space="preserve">ith </w:t>
      </w:r>
      <w:r>
        <w:rPr>
          <w:rFonts w:cs="Arial"/>
          <w:szCs w:val="22"/>
          <w:lang w:val="en-US"/>
        </w:rPr>
        <w:t>a protruding connector bump (on side corresponding to “Bottom view” in Figure 1)</w:t>
      </w:r>
    </w:p>
    <w:p w14:paraId="1DC5A435" w14:textId="77777777" w:rsidR="0054072F" w:rsidRDefault="0054072F" w:rsidP="0054072F">
      <w:pPr>
        <w:pStyle w:val="ListParagraph"/>
        <w:widowControl w:val="0"/>
        <w:numPr>
          <w:ilvl w:val="1"/>
          <w:numId w:val="15"/>
        </w:numPr>
        <w:spacing w:after="120" w:line="240" w:lineRule="atLeast"/>
        <w:rPr>
          <w:rFonts w:cs="Arial"/>
          <w:szCs w:val="22"/>
          <w:lang w:val="en-US"/>
        </w:rPr>
      </w:pPr>
      <w:r>
        <w:rPr>
          <w:rFonts w:cs="Arial"/>
          <w:szCs w:val="22"/>
          <w:lang w:val="en-US"/>
        </w:rPr>
        <w:t>Width 20 mm</w:t>
      </w:r>
    </w:p>
    <w:p w14:paraId="42393582" w14:textId="77777777" w:rsidR="0054072F" w:rsidRDefault="0054072F" w:rsidP="0054072F">
      <w:pPr>
        <w:pStyle w:val="ListParagraph"/>
        <w:widowControl w:val="0"/>
        <w:numPr>
          <w:ilvl w:val="1"/>
          <w:numId w:val="15"/>
        </w:numPr>
        <w:spacing w:after="120" w:line="240" w:lineRule="atLeast"/>
        <w:rPr>
          <w:rFonts w:cs="Arial"/>
          <w:szCs w:val="22"/>
          <w:lang w:val="en-US"/>
        </w:rPr>
      </w:pPr>
      <w:r>
        <w:rPr>
          <w:rFonts w:cs="Arial"/>
          <w:szCs w:val="22"/>
          <w:lang w:val="en-US"/>
        </w:rPr>
        <w:t>Height 6 mm</w:t>
      </w:r>
    </w:p>
    <w:p w14:paraId="27C6952B" w14:textId="77777777" w:rsidR="0054072F" w:rsidRDefault="0054072F" w:rsidP="0054072F">
      <w:pPr>
        <w:pStyle w:val="ListParagraph"/>
        <w:widowControl w:val="0"/>
        <w:numPr>
          <w:ilvl w:val="1"/>
          <w:numId w:val="15"/>
        </w:numPr>
        <w:spacing w:after="120" w:line="240" w:lineRule="atLeast"/>
        <w:rPr>
          <w:rFonts w:cs="Arial"/>
          <w:szCs w:val="22"/>
          <w:lang w:val="en-US"/>
        </w:rPr>
      </w:pPr>
      <w:r>
        <w:rPr>
          <w:rFonts w:cs="Arial"/>
          <w:szCs w:val="22"/>
          <w:lang w:val="en-US"/>
        </w:rPr>
        <w:t>Protrudes by 3.95 mm</w:t>
      </w:r>
    </w:p>
    <w:p w14:paraId="08555D67" w14:textId="77777777" w:rsidR="0054072F" w:rsidRDefault="0054072F" w:rsidP="0054072F">
      <w:pPr>
        <w:pStyle w:val="ListParagraph"/>
        <w:widowControl w:val="0"/>
        <w:numPr>
          <w:ilvl w:val="1"/>
          <w:numId w:val="15"/>
        </w:numPr>
        <w:spacing w:after="120" w:line="240" w:lineRule="atLeast"/>
        <w:rPr>
          <w:rFonts w:cs="Arial"/>
          <w:szCs w:val="22"/>
          <w:lang w:val="en-US"/>
        </w:rPr>
      </w:pPr>
      <w:r>
        <w:rPr>
          <w:rFonts w:cs="Arial"/>
          <w:szCs w:val="22"/>
          <w:lang w:val="en-US"/>
        </w:rPr>
        <w:t>HDMI-D Connector</w:t>
      </w:r>
    </w:p>
    <w:p w14:paraId="4DECF688" w14:textId="77777777" w:rsidR="0054072F" w:rsidRDefault="0054072F" w:rsidP="0054072F">
      <w:pPr>
        <w:pStyle w:val="ListParagraph"/>
        <w:widowControl w:val="0"/>
        <w:numPr>
          <w:ilvl w:val="0"/>
          <w:numId w:val="15"/>
        </w:numPr>
        <w:spacing w:after="120" w:line="240" w:lineRule="atLeast"/>
        <w:rPr>
          <w:rFonts w:cs="Arial"/>
          <w:szCs w:val="22"/>
          <w:lang w:val="en-US"/>
        </w:rPr>
      </w:pPr>
      <w:r>
        <w:rPr>
          <w:rFonts w:cs="Arial"/>
          <w:szCs w:val="22"/>
          <w:lang w:val="en-US"/>
        </w:rPr>
        <w:t>4 microphone ports designated</w:t>
      </w:r>
    </w:p>
    <w:p w14:paraId="16BAAF80" w14:textId="77777777" w:rsidR="0054072F" w:rsidRDefault="0054072F" w:rsidP="0054072F">
      <w:pPr>
        <w:pStyle w:val="ListParagraph"/>
        <w:widowControl w:val="0"/>
        <w:numPr>
          <w:ilvl w:val="1"/>
          <w:numId w:val="15"/>
        </w:numPr>
        <w:spacing w:after="120" w:line="240" w:lineRule="atLeast"/>
        <w:rPr>
          <w:rFonts w:cs="Arial"/>
          <w:szCs w:val="22"/>
          <w:lang w:val="en-US"/>
        </w:rPr>
      </w:pPr>
      <w:r>
        <w:rPr>
          <w:rFonts w:cs="Arial"/>
          <w:szCs w:val="22"/>
          <w:lang w:val="en-US"/>
        </w:rPr>
        <w:t xml:space="preserve">Mic Front Left and </w:t>
      </w:r>
      <w:r w:rsidRPr="004A342C">
        <w:rPr>
          <w:rFonts w:cs="Arial"/>
          <w:szCs w:val="22"/>
          <w:lang w:val="en-US"/>
        </w:rPr>
        <w:t>Mic Front Right</w:t>
      </w:r>
      <w:r>
        <w:rPr>
          <w:rFonts w:cs="Arial"/>
          <w:szCs w:val="22"/>
          <w:lang w:val="en-US"/>
        </w:rPr>
        <w:t xml:space="preserve"> with a 140-mm spacing on the front</w:t>
      </w:r>
    </w:p>
    <w:p w14:paraId="12EB9127" w14:textId="77777777" w:rsidR="0054072F" w:rsidRDefault="0054072F" w:rsidP="0054072F">
      <w:pPr>
        <w:pStyle w:val="ListParagraph"/>
        <w:widowControl w:val="0"/>
        <w:numPr>
          <w:ilvl w:val="1"/>
          <w:numId w:val="15"/>
        </w:numPr>
        <w:spacing w:after="120" w:line="240" w:lineRule="atLeast"/>
        <w:rPr>
          <w:rFonts w:cs="Arial"/>
          <w:szCs w:val="22"/>
          <w:lang w:val="en-US"/>
        </w:rPr>
      </w:pPr>
      <w:r>
        <w:rPr>
          <w:rFonts w:cs="Arial"/>
          <w:szCs w:val="22"/>
          <w:lang w:val="en-US"/>
        </w:rPr>
        <w:t>Mic Rear Left and Mic Rear Right with a 140-mm spacing on the rear</w:t>
      </w:r>
    </w:p>
    <w:p w14:paraId="722C3BDD" w14:textId="6FD1D0BB" w:rsidR="0054072F" w:rsidRPr="00474311" w:rsidRDefault="0054072F" w:rsidP="0054072F">
      <w:pPr>
        <w:rPr>
          <w:rFonts w:cs="Arial"/>
          <w:szCs w:val="22"/>
          <w:lang w:val="en-US"/>
        </w:rPr>
      </w:pPr>
      <w:r>
        <w:rPr>
          <w:rFonts w:cs="Arial" w:hint="eastAsia"/>
          <w:sz w:val="22"/>
          <w:szCs w:val="22"/>
          <w:lang w:val="en-US" w:eastAsia="zh-CN"/>
        </w:rPr>
        <w:t xml:space="preserve">The </w:t>
      </w:r>
      <w:r w:rsidRPr="002B4674">
        <w:rPr>
          <w:lang w:eastAsia="zh-CN"/>
        </w:rPr>
        <w:t xml:space="preserve">brief schematic diagram of the </w:t>
      </w:r>
      <w:r>
        <w:rPr>
          <w:rFonts w:hint="eastAsia"/>
          <w:lang w:eastAsia="zh-CN"/>
        </w:rPr>
        <w:t>device</w:t>
      </w:r>
      <w:r w:rsidR="00EF7A36">
        <w:rPr>
          <w:rFonts w:hint="eastAsia"/>
          <w:lang w:eastAsia="zh-CN"/>
        </w:rPr>
        <w:t xml:space="preserve"> </w:t>
      </w:r>
      <w:r>
        <w:rPr>
          <w:rFonts w:hint="eastAsia"/>
          <w:lang w:eastAsia="zh-CN"/>
        </w:rPr>
        <w:t>is in figure</w:t>
      </w:r>
      <w:r w:rsidR="001671C3">
        <w:rPr>
          <w:rFonts w:hint="eastAsia"/>
          <w:lang w:eastAsia="zh-CN"/>
        </w:rPr>
        <w:t xml:space="preserve"> 4.2.1.2-1</w:t>
      </w:r>
    </w:p>
    <w:p w14:paraId="26017E0E" w14:textId="77777777" w:rsidR="0054072F" w:rsidRDefault="0054072F" w:rsidP="0054072F">
      <w:pPr>
        <w:jc w:val="center"/>
        <w:rPr>
          <w:rFonts w:cs="Arial"/>
          <w:sz w:val="22"/>
          <w:szCs w:val="22"/>
          <w:lang w:val="en-US"/>
        </w:rPr>
      </w:pPr>
      <w:r>
        <w:rPr>
          <w:rFonts w:cs="Arial"/>
          <w:noProof/>
          <w:sz w:val="22"/>
          <w:szCs w:val="22"/>
          <w:lang w:val="en-US"/>
        </w:rPr>
        <w:drawing>
          <wp:inline distT="0" distB="0" distL="0" distR="0" wp14:anchorId="171E976A" wp14:editId="0BA3872A">
            <wp:extent cx="6115685" cy="4297045"/>
            <wp:effectExtent l="0" t="0" r="5715" b="0"/>
            <wp:docPr id="940413428" name="Picture 6" descr="A diagram of a computer compon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413428" name="Picture 6" descr="A diagram of a computer component&#10;&#10;AI-generated content may be incorrect."/>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15685" cy="4297045"/>
                    </a:xfrm>
                    <a:prstGeom prst="rect">
                      <a:avLst/>
                    </a:prstGeom>
                  </pic:spPr>
                </pic:pic>
              </a:graphicData>
            </a:graphic>
          </wp:inline>
        </w:drawing>
      </w:r>
    </w:p>
    <w:p w14:paraId="224DA0CD" w14:textId="7A57AD83" w:rsidR="0054072F" w:rsidRDefault="0054072F" w:rsidP="0054072F">
      <w:pPr>
        <w:jc w:val="center"/>
        <w:rPr>
          <w:rFonts w:cs="Arial"/>
          <w:b/>
          <w:bCs/>
          <w:sz w:val="22"/>
          <w:szCs w:val="22"/>
          <w:lang w:val="en-US"/>
        </w:rPr>
      </w:pPr>
      <w:r w:rsidRPr="00E6032E">
        <w:rPr>
          <w:rFonts w:cs="Arial"/>
          <w:b/>
          <w:bCs/>
          <w:sz w:val="22"/>
          <w:szCs w:val="22"/>
          <w:lang w:val="en-US"/>
        </w:rPr>
        <w:t xml:space="preserve">Figure </w:t>
      </w:r>
      <w:r>
        <w:rPr>
          <w:rFonts w:cs="Arial" w:hint="eastAsia"/>
          <w:b/>
          <w:bCs/>
          <w:sz w:val="22"/>
          <w:szCs w:val="22"/>
          <w:lang w:val="en-US" w:eastAsia="zh-CN"/>
        </w:rPr>
        <w:t>4.2</w:t>
      </w:r>
      <w:r w:rsidR="00CA7AB0">
        <w:rPr>
          <w:rFonts w:cs="Arial" w:hint="eastAsia"/>
          <w:b/>
          <w:bCs/>
          <w:sz w:val="22"/>
          <w:szCs w:val="22"/>
          <w:lang w:val="en-US" w:eastAsia="zh-CN"/>
        </w:rPr>
        <w:t>.1.</w:t>
      </w:r>
      <w:r w:rsidR="001671C3">
        <w:rPr>
          <w:rFonts w:cs="Arial" w:hint="eastAsia"/>
          <w:b/>
          <w:bCs/>
          <w:sz w:val="22"/>
          <w:szCs w:val="22"/>
          <w:lang w:val="en-US" w:eastAsia="zh-CN"/>
        </w:rPr>
        <w:t>2</w:t>
      </w:r>
      <w:r w:rsidR="00CA7AB0">
        <w:rPr>
          <w:rFonts w:cs="Arial" w:hint="eastAsia"/>
          <w:b/>
          <w:bCs/>
          <w:sz w:val="22"/>
          <w:szCs w:val="22"/>
          <w:lang w:val="en-US" w:eastAsia="zh-CN"/>
        </w:rPr>
        <w:t>-1</w:t>
      </w:r>
      <w:r>
        <w:rPr>
          <w:rFonts w:cs="Arial" w:hint="eastAsia"/>
          <w:b/>
          <w:bCs/>
          <w:sz w:val="22"/>
          <w:szCs w:val="22"/>
          <w:lang w:val="en-US" w:eastAsia="zh-CN"/>
        </w:rPr>
        <w:t>.</w:t>
      </w:r>
      <w:r w:rsidRPr="00E6032E">
        <w:rPr>
          <w:rFonts w:cs="Arial"/>
          <w:b/>
          <w:bCs/>
          <w:sz w:val="22"/>
          <w:szCs w:val="22"/>
          <w:lang w:val="en-US"/>
        </w:rPr>
        <w:t xml:space="preserve"> – Four-microphone prototype device A</w:t>
      </w:r>
    </w:p>
    <w:p w14:paraId="73F4B802" w14:textId="70A440FD" w:rsidR="00EF7A36" w:rsidRDefault="00EF7A36" w:rsidP="00EF7A36">
      <w:pPr>
        <w:rPr>
          <w:rFonts w:cs="Arial"/>
          <w:sz w:val="22"/>
          <w:szCs w:val="22"/>
          <w:lang w:val="en-US" w:eastAsia="zh-CN"/>
        </w:rPr>
      </w:pPr>
      <w:r>
        <w:rPr>
          <w:lang w:eastAsia="zh-CN"/>
        </w:rPr>
        <w:t>T</w:t>
      </w:r>
      <w:r>
        <w:rPr>
          <w:rFonts w:hint="eastAsia"/>
          <w:lang w:eastAsia="zh-CN"/>
        </w:rPr>
        <w:t xml:space="preserve">he parameters of the </w:t>
      </w:r>
      <w:r>
        <w:rPr>
          <w:rFonts w:hint="eastAsia"/>
          <w:lang w:val="en-US" w:eastAsia="zh-CN"/>
        </w:rPr>
        <w:t>f</w:t>
      </w:r>
      <w:r>
        <w:rPr>
          <w:lang w:val="en-US"/>
        </w:rPr>
        <w:t>our-microphone prototype device</w:t>
      </w:r>
      <w:r>
        <w:rPr>
          <w:rFonts w:hint="eastAsia"/>
          <w:lang w:val="en-US" w:eastAsia="zh-CN"/>
        </w:rPr>
        <w:t xml:space="preserve"> B</w:t>
      </w:r>
      <w:r>
        <w:rPr>
          <w:rFonts w:cs="Arial"/>
          <w:sz w:val="22"/>
          <w:szCs w:val="22"/>
          <w:lang w:val="en-US"/>
        </w:rPr>
        <w:t xml:space="preserve"> </w:t>
      </w:r>
      <w:r>
        <w:rPr>
          <w:rFonts w:cs="Arial" w:hint="eastAsia"/>
          <w:sz w:val="22"/>
          <w:szCs w:val="22"/>
          <w:lang w:val="en-US" w:eastAsia="zh-CN"/>
        </w:rPr>
        <w:t>are as follows:</w:t>
      </w:r>
    </w:p>
    <w:p w14:paraId="0E442575" w14:textId="77777777" w:rsidR="00EF7A36" w:rsidRDefault="00EF7A36" w:rsidP="00EF7A36">
      <w:pPr>
        <w:pStyle w:val="ListParagraph"/>
        <w:widowControl w:val="0"/>
        <w:numPr>
          <w:ilvl w:val="0"/>
          <w:numId w:val="15"/>
        </w:numPr>
        <w:spacing w:after="120" w:line="240" w:lineRule="atLeast"/>
        <w:rPr>
          <w:rFonts w:cs="Arial"/>
          <w:szCs w:val="22"/>
          <w:lang w:val="en-US"/>
        </w:rPr>
      </w:pPr>
      <w:r>
        <w:rPr>
          <w:rFonts w:cs="Arial"/>
          <w:szCs w:val="22"/>
          <w:lang w:val="en-US"/>
        </w:rPr>
        <w:t>Monoblock smartphone shape</w:t>
      </w:r>
    </w:p>
    <w:p w14:paraId="675DAF60" w14:textId="77777777" w:rsidR="00EF7A36" w:rsidRDefault="00EF7A36" w:rsidP="00EF7A36">
      <w:pPr>
        <w:pStyle w:val="ListParagraph"/>
        <w:widowControl w:val="0"/>
        <w:numPr>
          <w:ilvl w:val="1"/>
          <w:numId w:val="15"/>
        </w:numPr>
        <w:spacing w:after="120" w:line="240" w:lineRule="atLeast"/>
        <w:rPr>
          <w:rFonts w:cs="Arial"/>
          <w:szCs w:val="22"/>
          <w:lang w:val="en-US"/>
        </w:rPr>
      </w:pPr>
      <w:r>
        <w:rPr>
          <w:rFonts w:cs="Arial"/>
          <w:szCs w:val="22"/>
          <w:lang w:val="en-US"/>
        </w:rPr>
        <w:t>Length 160.6 mm</w:t>
      </w:r>
    </w:p>
    <w:p w14:paraId="101DE6B8" w14:textId="77777777" w:rsidR="00EF7A36" w:rsidRDefault="00EF7A36" w:rsidP="00EF7A36">
      <w:pPr>
        <w:pStyle w:val="ListParagraph"/>
        <w:widowControl w:val="0"/>
        <w:numPr>
          <w:ilvl w:val="1"/>
          <w:numId w:val="15"/>
        </w:numPr>
        <w:spacing w:after="120" w:line="240" w:lineRule="atLeast"/>
        <w:rPr>
          <w:rFonts w:cs="Arial"/>
          <w:szCs w:val="22"/>
          <w:lang w:val="en-US"/>
        </w:rPr>
      </w:pPr>
      <w:r>
        <w:rPr>
          <w:rFonts w:cs="Arial"/>
          <w:szCs w:val="22"/>
          <w:lang w:val="en-US"/>
        </w:rPr>
        <w:t>Width 74.4 mm</w:t>
      </w:r>
    </w:p>
    <w:p w14:paraId="6628E972" w14:textId="77777777" w:rsidR="00EF7A36" w:rsidRDefault="00EF7A36" w:rsidP="00EF7A36">
      <w:pPr>
        <w:pStyle w:val="ListParagraph"/>
        <w:widowControl w:val="0"/>
        <w:numPr>
          <w:ilvl w:val="1"/>
          <w:numId w:val="15"/>
        </w:numPr>
        <w:spacing w:after="120" w:line="240" w:lineRule="atLeast"/>
        <w:rPr>
          <w:rFonts w:cs="Arial"/>
          <w:szCs w:val="22"/>
          <w:lang w:val="en-US"/>
        </w:rPr>
      </w:pPr>
      <w:r>
        <w:rPr>
          <w:rFonts w:cs="Arial"/>
          <w:szCs w:val="22"/>
          <w:lang w:val="en-US"/>
        </w:rPr>
        <w:t>Depth 8.6mm</w:t>
      </w:r>
    </w:p>
    <w:p w14:paraId="4A90BAFE" w14:textId="77777777" w:rsidR="00EF7A36" w:rsidRDefault="00EF7A36" w:rsidP="00EF7A36">
      <w:pPr>
        <w:pStyle w:val="ListParagraph"/>
        <w:widowControl w:val="0"/>
        <w:numPr>
          <w:ilvl w:val="0"/>
          <w:numId w:val="15"/>
        </w:numPr>
        <w:spacing w:after="120" w:line="240" w:lineRule="atLeast"/>
        <w:rPr>
          <w:rFonts w:cs="Arial"/>
          <w:szCs w:val="22"/>
          <w:lang w:val="en-US"/>
        </w:rPr>
      </w:pPr>
      <w:r>
        <w:rPr>
          <w:rFonts w:cs="Arial"/>
          <w:szCs w:val="22"/>
          <w:lang w:val="en-US"/>
        </w:rPr>
        <w:t>With a protruding camera bump on the back</w:t>
      </w:r>
    </w:p>
    <w:p w14:paraId="2D62706D" w14:textId="77777777" w:rsidR="00EF7A36" w:rsidRDefault="00EF7A36" w:rsidP="00EF7A36">
      <w:pPr>
        <w:pStyle w:val="ListParagraph"/>
        <w:widowControl w:val="0"/>
        <w:numPr>
          <w:ilvl w:val="1"/>
          <w:numId w:val="15"/>
        </w:numPr>
        <w:spacing w:after="120" w:line="240" w:lineRule="atLeast"/>
        <w:rPr>
          <w:rFonts w:cs="Arial"/>
          <w:szCs w:val="22"/>
          <w:lang w:val="en-US"/>
        </w:rPr>
      </w:pPr>
      <w:r>
        <w:rPr>
          <w:rFonts w:cs="Arial"/>
          <w:szCs w:val="22"/>
          <w:lang w:val="en-US"/>
        </w:rPr>
        <w:t>Length 35 mm</w:t>
      </w:r>
    </w:p>
    <w:p w14:paraId="347FCA62" w14:textId="77777777" w:rsidR="00EF7A36" w:rsidRDefault="00EF7A36" w:rsidP="00EF7A36">
      <w:pPr>
        <w:pStyle w:val="ListParagraph"/>
        <w:widowControl w:val="0"/>
        <w:numPr>
          <w:ilvl w:val="1"/>
          <w:numId w:val="15"/>
        </w:numPr>
        <w:spacing w:after="120" w:line="240" w:lineRule="atLeast"/>
        <w:rPr>
          <w:rFonts w:cs="Arial"/>
          <w:szCs w:val="22"/>
          <w:lang w:val="en-US"/>
        </w:rPr>
      </w:pPr>
      <w:r>
        <w:rPr>
          <w:rFonts w:cs="Arial"/>
          <w:szCs w:val="22"/>
          <w:lang w:val="en-US"/>
        </w:rPr>
        <w:t>Width 35 mm</w:t>
      </w:r>
    </w:p>
    <w:p w14:paraId="2583E1B4" w14:textId="77777777" w:rsidR="00EF7A36" w:rsidRDefault="00EF7A36" w:rsidP="00EF7A36">
      <w:pPr>
        <w:pStyle w:val="ListParagraph"/>
        <w:widowControl w:val="0"/>
        <w:numPr>
          <w:ilvl w:val="1"/>
          <w:numId w:val="15"/>
        </w:numPr>
        <w:spacing w:after="120" w:line="240" w:lineRule="atLeast"/>
        <w:rPr>
          <w:rFonts w:cs="Arial"/>
          <w:szCs w:val="22"/>
          <w:lang w:val="en-US"/>
        </w:rPr>
      </w:pPr>
      <w:r>
        <w:rPr>
          <w:rFonts w:cs="Arial"/>
          <w:szCs w:val="22"/>
          <w:lang w:val="en-US"/>
        </w:rPr>
        <w:t>Depth 4 mm</w:t>
      </w:r>
    </w:p>
    <w:p w14:paraId="4F767089" w14:textId="77777777" w:rsidR="00EF7A36" w:rsidRPr="00A9246A" w:rsidRDefault="00EF7A36" w:rsidP="00EF7A36">
      <w:pPr>
        <w:pStyle w:val="ListParagraph"/>
        <w:widowControl w:val="0"/>
        <w:numPr>
          <w:ilvl w:val="0"/>
          <w:numId w:val="15"/>
        </w:numPr>
        <w:spacing w:after="120" w:line="240" w:lineRule="atLeast"/>
        <w:rPr>
          <w:rFonts w:cs="Arial"/>
          <w:lang w:val="en-US"/>
        </w:rPr>
      </w:pPr>
      <w:r w:rsidRPr="313EAF75">
        <w:rPr>
          <w:rFonts w:cs="Arial"/>
          <w:lang w:val="en-US"/>
        </w:rPr>
        <w:t xml:space="preserve">4 </w:t>
      </w:r>
      <w:r w:rsidRPr="00A9246A">
        <w:rPr>
          <w:rFonts w:cs="Arial"/>
          <w:lang w:val="en-US"/>
        </w:rPr>
        <w:t xml:space="preserve">microphone ports, </w:t>
      </w:r>
      <w:r>
        <w:rPr>
          <w:rFonts w:cs="Arial"/>
          <w:lang w:val="en-US"/>
        </w:rPr>
        <w:t xml:space="preserve">used </w:t>
      </w:r>
      <w:r w:rsidRPr="00A9246A">
        <w:rPr>
          <w:rFonts w:cs="Arial"/>
          <w:lang w:val="en-US"/>
        </w:rPr>
        <w:t>for device B configuration</w:t>
      </w:r>
      <w:r>
        <w:rPr>
          <w:rFonts w:cs="Arial"/>
          <w:lang w:val="en-US"/>
        </w:rPr>
        <w:t>,</w:t>
      </w:r>
      <w:r w:rsidRPr="00A9246A">
        <w:rPr>
          <w:rFonts w:cs="Arial"/>
          <w:lang w:val="en-US"/>
        </w:rPr>
        <w:t xml:space="preserve"> designated</w:t>
      </w:r>
    </w:p>
    <w:p w14:paraId="0DC80FD0" w14:textId="77777777" w:rsidR="00EF7A36" w:rsidRPr="00A9246A" w:rsidRDefault="00EF7A36" w:rsidP="00EF7A36">
      <w:pPr>
        <w:pStyle w:val="ListParagraph"/>
        <w:widowControl w:val="0"/>
        <w:numPr>
          <w:ilvl w:val="1"/>
          <w:numId w:val="15"/>
        </w:numPr>
        <w:spacing w:after="120" w:line="240" w:lineRule="atLeast"/>
        <w:rPr>
          <w:rFonts w:cs="Arial"/>
          <w:szCs w:val="22"/>
          <w:lang w:val="en-US"/>
        </w:rPr>
      </w:pPr>
      <w:r w:rsidRPr="00A9246A">
        <w:rPr>
          <w:rFonts w:cs="Arial"/>
          <w:szCs w:val="22"/>
          <w:lang w:val="en-US"/>
        </w:rPr>
        <w:t>Mic #1</w:t>
      </w:r>
    </w:p>
    <w:p w14:paraId="4F136272" w14:textId="77777777" w:rsidR="00EF7A36" w:rsidRPr="00A9246A" w:rsidRDefault="00EF7A36" w:rsidP="00EF7A36">
      <w:pPr>
        <w:pStyle w:val="ListParagraph"/>
        <w:widowControl w:val="0"/>
        <w:numPr>
          <w:ilvl w:val="1"/>
          <w:numId w:val="15"/>
        </w:numPr>
        <w:spacing w:after="120" w:line="240" w:lineRule="atLeast"/>
        <w:rPr>
          <w:rFonts w:cs="Arial"/>
          <w:szCs w:val="22"/>
          <w:lang w:val="en-US"/>
        </w:rPr>
      </w:pPr>
      <w:r w:rsidRPr="00A9246A">
        <w:rPr>
          <w:rFonts w:cs="Arial"/>
          <w:szCs w:val="22"/>
          <w:lang w:val="en-US"/>
        </w:rPr>
        <w:t>Mic #2</w:t>
      </w:r>
    </w:p>
    <w:p w14:paraId="35B49EFC" w14:textId="77777777" w:rsidR="00EF7A36" w:rsidRPr="00A9246A" w:rsidRDefault="00EF7A36" w:rsidP="00EF7A36">
      <w:pPr>
        <w:pStyle w:val="ListParagraph"/>
        <w:widowControl w:val="0"/>
        <w:numPr>
          <w:ilvl w:val="1"/>
          <w:numId w:val="15"/>
        </w:numPr>
        <w:spacing w:after="120" w:line="240" w:lineRule="atLeast"/>
        <w:rPr>
          <w:rFonts w:cs="Arial"/>
          <w:szCs w:val="22"/>
          <w:lang w:val="en-US"/>
        </w:rPr>
      </w:pPr>
      <w:r w:rsidRPr="00A9246A">
        <w:rPr>
          <w:rFonts w:cs="Arial"/>
          <w:szCs w:val="22"/>
          <w:lang w:val="en-US"/>
        </w:rPr>
        <w:t>Mic #3</w:t>
      </w:r>
    </w:p>
    <w:p w14:paraId="6D43EEC7" w14:textId="77777777" w:rsidR="00EF7A36" w:rsidRPr="00A9246A" w:rsidRDefault="00EF7A36" w:rsidP="00EF7A36">
      <w:pPr>
        <w:pStyle w:val="ListParagraph"/>
        <w:widowControl w:val="0"/>
        <w:numPr>
          <w:ilvl w:val="1"/>
          <w:numId w:val="15"/>
        </w:numPr>
        <w:spacing w:after="120" w:line="240" w:lineRule="atLeast"/>
        <w:rPr>
          <w:rFonts w:cs="Arial"/>
          <w:szCs w:val="22"/>
          <w:lang w:val="en-US"/>
        </w:rPr>
      </w:pPr>
      <w:r w:rsidRPr="00A9246A">
        <w:rPr>
          <w:rFonts w:cs="Arial"/>
          <w:szCs w:val="22"/>
          <w:lang w:val="en-US"/>
        </w:rPr>
        <w:t>Mic #4</w:t>
      </w:r>
    </w:p>
    <w:p w14:paraId="622C4233" w14:textId="77777777" w:rsidR="00EF7A36" w:rsidRPr="00A9246A" w:rsidRDefault="00EF7A36" w:rsidP="00EF7A36">
      <w:pPr>
        <w:pStyle w:val="ListParagraph"/>
        <w:widowControl w:val="0"/>
        <w:numPr>
          <w:ilvl w:val="0"/>
          <w:numId w:val="15"/>
        </w:numPr>
        <w:spacing w:after="120" w:line="240" w:lineRule="atLeast"/>
        <w:rPr>
          <w:rFonts w:cs="Arial"/>
          <w:szCs w:val="22"/>
          <w:lang w:val="en-US"/>
        </w:rPr>
      </w:pPr>
      <w:r w:rsidRPr="00A9246A">
        <w:rPr>
          <w:rFonts w:cs="Arial"/>
          <w:szCs w:val="22"/>
          <w:lang w:val="en-US"/>
        </w:rPr>
        <w:t>2 additional microphone ports, for total of 6 microphone ports, designated</w:t>
      </w:r>
    </w:p>
    <w:p w14:paraId="56F48CBF" w14:textId="77777777" w:rsidR="00EF7A36" w:rsidRPr="00A9246A" w:rsidRDefault="00EF7A36" w:rsidP="00EF7A36">
      <w:pPr>
        <w:pStyle w:val="ListParagraph"/>
        <w:widowControl w:val="0"/>
        <w:numPr>
          <w:ilvl w:val="1"/>
          <w:numId w:val="15"/>
        </w:numPr>
        <w:spacing w:after="120" w:line="240" w:lineRule="atLeast"/>
        <w:rPr>
          <w:rFonts w:cs="Arial"/>
          <w:szCs w:val="22"/>
          <w:lang w:val="en-US"/>
        </w:rPr>
      </w:pPr>
      <w:r w:rsidRPr="00A9246A">
        <w:rPr>
          <w:rFonts w:cs="Arial"/>
          <w:szCs w:val="22"/>
          <w:lang w:val="en-US"/>
        </w:rPr>
        <w:t>Mic #5</w:t>
      </w:r>
    </w:p>
    <w:p w14:paraId="7EC85CA4" w14:textId="77777777" w:rsidR="00EF7A36" w:rsidRPr="00A9246A" w:rsidRDefault="00EF7A36" w:rsidP="00EF7A36">
      <w:pPr>
        <w:pStyle w:val="ListParagraph"/>
        <w:widowControl w:val="0"/>
        <w:numPr>
          <w:ilvl w:val="1"/>
          <w:numId w:val="15"/>
        </w:numPr>
        <w:spacing w:after="120" w:line="240" w:lineRule="atLeast"/>
        <w:rPr>
          <w:rFonts w:cs="Arial"/>
          <w:szCs w:val="22"/>
          <w:lang w:val="en-US"/>
        </w:rPr>
      </w:pPr>
      <w:r w:rsidRPr="00A9246A">
        <w:rPr>
          <w:rFonts w:cs="Arial"/>
          <w:szCs w:val="22"/>
          <w:lang w:val="en-US"/>
        </w:rPr>
        <w:t>Mic #6</w:t>
      </w:r>
    </w:p>
    <w:p w14:paraId="6796F6F0" w14:textId="77777777" w:rsidR="00EF7A36" w:rsidRDefault="00EF7A36" w:rsidP="00EF7A36">
      <w:pPr>
        <w:pStyle w:val="ListParagraph"/>
        <w:widowControl w:val="0"/>
        <w:numPr>
          <w:ilvl w:val="0"/>
          <w:numId w:val="15"/>
        </w:numPr>
        <w:spacing w:after="120" w:line="240" w:lineRule="atLeast"/>
        <w:rPr>
          <w:rFonts w:cs="Arial"/>
          <w:szCs w:val="22"/>
          <w:lang w:val="en-US"/>
        </w:rPr>
      </w:pPr>
      <w:r w:rsidRPr="00A9246A">
        <w:rPr>
          <w:rFonts w:cs="Arial"/>
          <w:szCs w:val="22"/>
          <w:lang w:val="en-US"/>
        </w:rPr>
        <w:lastRenderedPageBreak/>
        <w:t xml:space="preserve">HDMI-D </w:t>
      </w:r>
      <w:r w:rsidRPr="00727627">
        <w:rPr>
          <w:rFonts w:cs="Arial"/>
          <w:szCs w:val="22"/>
          <w:lang w:val="en-US"/>
        </w:rPr>
        <w:t xml:space="preserve">Connector on </w:t>
      </w:r>
      <w:r>
        <w:rPr>
          <w:rFonts w:cs="Arial"/>
          <w:szCs w:val="22"/>
          <w:lang w:val="en-US"/>
        </w:rPr>
        <w:t>one side (“left face”)</w:t>
      </w:r>
    </w:p>
    <w:p w14:paraId="16EC0C3E" w14:textId="5328A4F3" w:rsidR="00EF7A36" w:rsidRPr="00EF7A36" w:rsidRDefault="00EF7A36" w:rsidP="00EF7A36">
      <w:pPr>
        <w:rPr>
          <w:rFonts w:cs="Arial"/>
          <w:szCs w:val="22"/>
          <w:lang w:val="en-US" w:eastAsia="zh-CN"/>
        </w:rPr>
      </w:pPr>
      <w:r w:rsidRPr="00EF7A36">
        <w:rPr>
          <w:rFonts w:cs="Arial" w:hint="eastAsia"/>
          <w:sz w:val="22"/>
          <w:szCs w:val="22"/>
          <w:lang w:val="en-US" w:eastAsia="zh-CN"/>
        </w:rPr>
        <w:t xml:space="preserve">The </w:t>
      </w:r>
      <w:r w:rsidRPr="002B4674">
        <w:rPr>
          <w:lang w:eastAsia="zh-CN"/>
        </w:rPr>
        <w:t xml:space="preserve">brief schematic diagram of the </w:t>
      </w:r>
      <w:r>
        <w:rPr>
          <w:rFonts w:hint="eastAsia"/>
          <w:lang w:eastAsia="zh-CN"/>
        </w:rPr>
        <w:t>device is in figure 4.2.1.2-2</w:t>
      </w:r>
    </w:p>
    <w:p w14:paraId="555B1795" w14:textId="0D712583" w:rsidR="001A3A0C" w:rsidRDefault="00EF7A36" w:rsidP="00653640">
      <w:pPr>
        <w:rPr>
          <w:lang w:val="en-US" w:eastAsia="zh-CN"/>
        </w:rPr>
      </w:pPr>
      <w:r w:rsidRPr="00BE0705">
        <w:rPr>
          <w:rFonts w:cs="Arial"/>
          <w:noProof/>
          <w:sz w:val="22"/>
          <w:szCs w:val="22"/>
          <w:lang w:val="en-US"/>
        </w:rPr>
        <w:drawing>
          <wp:inline distT="0" distB="0" distL="0" distR="0" wp14:anchorId="48B8B7E7" wp14:editId="7174044A">
            <wp:extent cx="6115685" cy="4296410"/>
            <wp:effectExtent l="0" t="0" r="5715" b="0"/>
            <wp:docPr id="2024433180" name="Picture 1" descr="A diagram of a cell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4433180" name="Picture 1" descr="A diagram of a cell phone&#10;&#10;AI-generated content may be incorrect."/>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15685" cy="4296410"/>
                    </a:xfrm>
                    <a:prstGeom prst="rect">
                      <a:avLst/>
                    </a:prstGeom>
                  </pic:spPr>
                </pic:pic>
              </a:graphicData>
            </a:graphic>
          </wp:inline>
        </w:drawing>
      </w:r>
    </w:p>
    <w:p w14:paraId="41A9A1BB" w14:textId="103D577D" w:rsidR="00EF7A36" w:rsidRPr="004156B6" w:rsidRDefault="00EF7A36" w:rsidP="00EF7A36">
      <w:pPr>
        <w:jc w:val="center"/>
        <w:rPr>
          <w:rFonts w:cs="Arial"/>
          <w:b/>
          <w:bCs/>
          <w:sz w:val="22"/>
          <w:szCs w:val="22"/>
          <w:lang w:val="en-US" w:eastAsia="zh-CN"/>
        </w:rPr>
      </w:pPr>
      <w:r w:rsidRPr="00E6032E">
        <w:rPr>
          <w:rFonts w:cs="Arial"/>
          <w:b/>
          <w:bCs/>
          <w:sz w:val="22"/>
          <w:szCs w:val="22"/>
          <w:lang w:val="en-US"/>
        </w:rPr>
        <w:t xml:space="preserve">Figure </w:t>
      </w:r>
      <w:r>
        <w:rPr>
          <w:rFonts w:cs="Arial" w:hint="eastAsia"/>
          <w:b/>
          <w:bCs/>
          <w:sz w:val="22"/>
          <w:szCs w:val="22"/>
          <w:lang w:val="en-US" w:eastAsia="zh-CN"/>
        </w:rPr>
        <w:t>4.2.1.2-2.</w:t>
      </w:r>
      <w:r w:rsidRPr="00E6032E">
        <w:rPr>
          <w:rFonts w:cs="Arial"/>
          <w:b/>
          <w:bCs/>
          <w:sz w:val="22"/>
          <w:szCs w:val="22"/>
          <w:lang w:val="en-US"/>
        </w:rPr>
        <w:t xml:space="preserve"> – Four-microphone prototype device </w:t>
      </w:r>
      <w:r>
        <w:rPr>
          <w:rFonts w:cs="Arial" w:hint="eastAsia"/>
          <w:b/>
          <w:bCs/>
          <w:sz w:val="22"/>
          <w:szCs w:val="22"/>
          <w:lang w:val="en-US" w:eastAsia="zh-CN"/>
        </w:rPr>
        <w:t>B</w:t>
      </w:r>
    </w:p>
    <w:p w14:paraId="04A13DA5" w14:textId="215E2A83" w:rsidR="000A7B6E" w:rsidRDefault="000A7B6E" w:rsidP="000A7B6E">
      <w:pPr>
        <w:pStyle w:val="Heading4"/>
        <w:rPr>
          <w:lang w:eastAsia="zh-CN"/>
        </w:rPr>
      </w:pPr>
      <w:bookmarkStart w:id="49" w:name="_Toc198068633"/>
      <w:r>
        <w:rPr>
          <w:rFonts w:hint="eastAsia"/>
          <w:lang w:eastAsia="zh-CN"/>
        </w:rPr>
        <w:t>4</w:t>
      </w:r>
      <w:r w:rsidRPr="00225F59">
        <w:t>.</w:t>
      </w:r>
      <w:r>
        <w:rPr>
          <w:rFonts w:hint="eastAsia"/>
          <w:lang w:eastAsia="zh-CN"/>
        </w:rPr>
        <w:t>2</w:t>
      </w:r>
      <w:r w:rsidRPr="00225F59">
        <w:t>.</w:t>
      </w:r>
      <w:r>
        <w:rPr>
          <w:rFonts w:hint="eastAsia"/>
          <w:lang w:eastAsia="zh-CN"/>
        </w:rPr>
        <w:t>1.3</w:t>
      </w:r>
      <w:r w:rsidRPr="00225F59">
        <w:tab/>
      </w:r>
      <w:r>
        <w:rPr>
          <w:rFonts w:hint="eastAsia"/>
          <w:lang w:eastAsia="zh-CN"/>
        </w:rPr>
        <w:t xml:space="preserve">Device </w:t>
      </w:r>
      <w:r w:rsidR="009E0B58" w:rsidRPr="009E0B58">
        <w:t>electro-acoustical characteristics</w:t>
      </w:r>
      <w:bookmarkEnd w:id="49"/>
    </w:p>
    <w:p w14:paraId="0EB2D3E3" w14:textId="03B16336" w:rsidR="000A7B6E" w:rsidRPr="009E0B58" w:rsidRDefault="009E0B58" w:rsidP="00653640">
      <w:pPr>
        <w:rPr>
          <w:lang w:val="en-US" w:eastAsia="zh-CN"/>
        </w:rPr>
      </w:pPr>
      <w:r w:rsidRPr="009E0B58">
        <w:rPr>
          <w:rFonts w:hint="eastAsia"/>
          <w:lang w:eastAsia="zh-CN"/>
        </w:rPr>
        <w:t>TBD</w:t>
      </w:r>
    </w:p>
    <w:p w14:paraId="1947A2EE" w14:textId="6CA7CF0E" w:rsidR="00026CDA" w:rsidRPr="00225F59" w:rsidRDefault="00026CDA" w:rsidP="00243DD7">
      <w:pPr>
        <w:pStyle w:val="Heading3"/>
        <w:rPr>
          <w:lang w:eastAsia="zh-CN"/>
        </w:rPr>
      </w:pPr>
      <w:bookmarkStart w:id="50" w:name="_Toc198068634"/>
      <w:r>
        <w:rPr>
          <w:rFonts w:hint="eastAsia"/>
          <w:lang w:eastAsia="zh-CN"/>
        </w:rPr>
        <w:t>4</w:t>
      </w:r>
      <w:r w:rsidRPr="00225F59">
        <w:t>.</w:t>
      </w:r>
      <w:r>
        <w:rPr>
          <w:rFonts w:hint="eastAsia"/>
          <w:lang w:eastAsia="zh-CN"/>
        </w:rPr>
        <w:t>2</w:t>
      </w:r>
      <w:r w:rsidRPr="00225F59">
        <w:t>.2</w:t>
      </w:r>
      <w:r w:rsidRPr="00225F59">
        <w:tab/>
        <w:t xml:space="preserve">Device type 2: </w:t>
      </w:r>
      <w:bookmarkEnd w:id="44"/>
      <w:bookmarkEnd w:id="45"/>
      <w:bookmarkEnd w:id="46"/>
      <w:r>
        <w:rPr>
          <w:rFonts w:hint="eastAsia"/>
          <w:lang w:eastAsia="zh-CN"/>
        </w:rPr>
        <w:t>Three</w:t>
      </w:r>
      <w:r w:rsidRPr="008863EB">
        <w:t>-Microphone</w:t>
      </w:r>
      <w:r w:rsidRPr="009C4FFD">
        <w:t xml:space="preserve"> Smartphone device</w:t>
      </w:r>
      <w:bookmarkEnd w:id="50"/>
    </w:p>
    <w:p w14:paraId="283E62AD" w14:textId="3DB78CD3" w:rsidR="00243DD7" w:rsidRDefault="00243DD7" w:rsidP="00243DD7">
      <w:pPr>
        <w:pStyle w:val="Heading4"/>
        <w:rPr>
          <w:lang w:eastAsia="zh-CN"/>
        </w:rPr>
      </w:pPr>
      <w:bookmarkStart w:id="51" w:name="_Toc156856150"/>
      <w:bookmarkStart w:id="52" w:name="_Toc156856813"/>
      <w:bookmarkStart w:id="53" w:name="_Toc159950469"/>
      <w:bookmarkStart w:id="54" w:name="_Toc198068635"/>
      <w:r>
        <w:rPr>
          <w:rFonts w:hint="eastAsia"/>
          <w:lang w:eastAsia="zh-CN"/>
        </w:rPr>
        <w:t>4</w:t>
      </w:r>
      <w:r w:rsidRPr="00225F59">
        <w:t>.</w:t>
      </w:r>
      <w:r>
        <w:rPr>
          <w:rFonts w:hint="eastAsia"/>
          <w:lang w:eastAsia="zh-CN"/>
        </w:rPr>
        <w:t>2</w:t>
      </w:r>
      <w:r w:rsidRPr="00225F59">
        <w:t>.2</w:t>
      </w:r>
      <w:r>
        <w:rPr>
          <w:rFonts w:hint="eastAsia"/>
          <w:lang w:eastAsia="zh-CN"/>
        </w:rPr>
        <w:t>.1</w:t>
      </w:r>
      <w:r w:rsidRPr="00225F59">
        <w:tab/>
      </w:r>
      <w:r>
        <w:rPr>
          <w:rFonts w:hint="eastAsia"/>
          <w:lang w:eastAsia="zh-CN"/>
        </w:rPr>
        <w:t>General</w:t>
      </w:r>
      <w:bookmarkEnd w:id="54"/>
      <w:r>
        <w:rPr>
          <w:rFonts w:hint="eastAsia"/>
          <w:lang w:eastAsia="zh-CN"/>
        </w:rPr>
        <w:t xml:space="preserve"> </w:t>
      </w:r>
    </w:p>
    <w:p w14:paraId="3C0CD4C9" w14:textId="51B9E4C8" w:rsidR="00367405" w:rsidRDefault="00367405" w:rsidP="00367405">
      <w:pPr>
        <w:rPr>
          <w:lang w:eastAsia="zh-CN"/>
        </w:rPr>
      </w:pPr>
      <w:bookmarkStart w:id="55" w:name="OLE_LINK4"/>
      <w:r w:rsidRPr="00367405">
        <w:rPr>
          <w:lang w:eastAsia="zh-CN"/>
        </w:rPr>
        <w:t xml:space="preserve">This three-microphone smartphone is modelled </w:t>
      </w:r>
      <w:r>
        <w:rPr>
          <w:rFonts w:hint="eastAsia"/>
          <w:lang w:eastAsia="zh-CN"/>
        </w:rPr>
        <w:t>based on</w:t>
      </w:r>
      <w:r w:rsidRPr="00367405">
        <w:rPr>
          <w:lang w:eastAsia="zh-CN"/>
        </w:rPr>
        <w:t xml:space="preserve"> a commercially available device that exemplifies current trends in contemporary smartphone design</w:t>
      </w:r>
      <w:r>
        <w:rPr>
          <w:rFonts w:hint="eastAsia"/>
          <w:lang w:eastAsia="zh-CN"/>
        </w:rPr>
        <w:t xml:space="preserve"> with three built-in microphones</w:t>
      </w:r>
    </w:p>
    <w:p w14:paraId="58AC2832" w14:textId="5989530E" w:rsidR="008E551F" w:rsidRDefault="008E551F" w:rsidP="008E551F">
      <w:pPr>
        <w:pStyle w:val="Heading4"/>
        <w:rPr>
          <w:lang w:eastAsia="zh-CN"/>
        </w:rPr>
      </w:pPr>
      <w:bookmarkStart w:id="56" w:name="_Toc198068636"/>
      <w:bookmarkEnd w:id="55"/>
      <w:r>
        <w:rPr>
          <w:rFonts w:hint="eastAsia"/>
          <w:lang w:eastAsia="zh-CN"/>
        </w:rPr>
        <w:t>4</w:t>
      </w:r>
      <w:r w:rsidRPr="00225F59">
        <w:t>.</w:t>
      </w:r>
      <w:r>
        <w:rPr>
          <w:rFonts w:hint="eastAsia"/>
          <w:lang w:eastAsia="zh-CN"/>
        </w:rPr>
        <w:t>2</w:t>
      </w:r>
      <w:r w:rsidRPr="00225F59">
        <w:t>.</w:t>
      </w:r>
      <w:r>
        <w:rPr>
          <w:rFonts w:hint="eastAsia"/>
          <w:lang w:eastAsia="zh-CN"/>
        </w:rPr>
        <w:t>2.2</w:t>
      </w:r>
      <w:r w:rsidRPr="00225F59">
        <w:tab/>
      </w:r>
      <w:r>
        <w:rPr>
          <w:rFonts w:hint="eastAsia"/>
          <w:lang w:eastAsia="zh-CN"/>
        </w:rPr>
        <w:t>Detailed parameters</w:t>
      </w:r>
      <w:bookmarkEnd w:id="56"/>
    </w:p>
    <w:p w14:paraId="58EF3F9E" w14:textId="123CCEE7" w:rsidR="00B41BAE" w:rsidRDefault="00B41BAE" w:rsidP="00B41BAE">
      <w:pPr>
        <w:rPr>
          <w:lang w:eastAsia="zh-CN"/>
        </w:rPr>
      </w:pPr>
      <w:r>
        <w:rPr>
          <w:lang w:eastAsia="zh-CN"/>
        </w:rPr>
        <w:t>T</w:t>
      </w:r>
      <w:r>
        <w:rPr>
          <w:rFonts w:hint="eastAsia"/>
          <w:lang w:eastAsia="zh-CN"/>
        </w:rPr>
        <w:t xml:space="preserve">he parameters of the devices </w:t>
      </w:r>
      <w:r w:rsidR="00F65480">
        <w:rPr>
          <w:rFonts w:hint="eastAsia"/>
          <w:lang w:eastAsia="zh-CN"/>
        </w:rPr>
        <w:t>are in</w:t>
      </w:r>
      <w:r>
        <w:rPr>
          <w:rFonts w:hint="eastAsia"/>
          <w:lang w:eastAsia="zh-CN"/>
        </w:rPr>
        <w:t xml:space="preserve"> the following table</w:t>
      </w:r>
      <w:r w:rsidR="00F65480">
        <w:rPr>
          <w:rFonts w:hint="eastAsia"/>
          <w:lang w:eastAsia="zh-CN"/>
        </w:rPr>
        <w:t>s of table</w:t>
      </w:r>
      <w:r>
        <w:rPr>
          <w:rFonts w:hint="eastAsia"/>
          <w:lang w:eastAsia="zh-CN"/>
        </w:rPr>
        <w:t xml:space="preserve"> </w:t>
      </w:r>
      <w:r>
        <w:rPr>
          <w:rFonts w:hint="eastAsia"/>
          <w:lang w:val="en" w:eastAsia="zh-CN"/>
        </w:rPr>
        <w:t xml:space="preserve">4.2.2.2-1, </w:t>
      </w:r>
      <w:r w:rsidR="00F65480">
        <w:rPr>
          <w:rFonts w:hint="eastAsia"/>
          <w:lang w:val="en" w:eastAsia="zh-CN"/>
        </w:rPr>
        <w:t xml:space="preserve">table </w:t>
      </w:r>
      <w:r>
        <w:rPr>
          <w:rFonts w:hint="eastAsia"/>
          <w:lang w:val="en" w:eastAsia="zh-CN"/>
        </w:rPr>
        <w:t xml:space="preserve">4.2.2.2-2 </w:t>
      </w:r>
      <w:r>
        <w:rPr>
          <w:lang w:val="en" w:eastAsia="zh-CN"/>
        </w:rPr>
        <w:t>and</w:t>
      </w:r>
      <w:r>
        <w:rPr>
          <w:rFonts w:hint="eastAsia"/>
          <w:lang w:val="en" w:eastAsia="zh-CN"/>
        </w:rPr>
        <w:t xml:space="preserve"> </w:t>
      </w:r>
      <w:r w:rsidR="00F65480">
        <w:rPr>
          <w:rFonts w:hint="eastAsia"/>
          <w:lang w:val="en" w:eastAsia="zh-CN"/>
        </w:rPr>
        <w:t xml:space="preserve">table </w:t>
      </w:r>
      <w:r>
        <w:rPr>
          <w:rFonts w:hint="eastAsia"/>
          <w:lang w:val="en" w:eastAsia="zh-CN"/>
        </w:rPr>
        <w:t>4.2.2.2-3</w:t>
      </w:r>
      <w:r>
        <w:rPr>
          <w:rFonts w:hint="eastAsia"/>
          <w:lang w:eastAsia="zh-CN"/>
        </w:rPr>
        <w:t>.</w:t>
      </w:r>
    </w:p>
    <w:p w14:paraId="646311B7" w14:textId="7EB0507B" w:rsidR="00B41BAE" w:rsidRPr="0058333B" w:rsidRDefault="00B41BAE" w:rsidP="00B41BAE">
      <w:pPr>
        <w:pStyle w:val="TH"/>
        <w:rPr>
          <w:rFonts w:ascii="Segoe UI" w:hAnsi="Segoe UI" w:cs="Segoe UI"/>
          <w:lang w:val="en-US" w:eastAsia="zh-CN"/>
        </w:rPr>
      </w:pPr>
      <w:r w:rsidRPr="004B0F89">
        <w:rPr>
          <w:lang w:val="en" w:eastAsia="zh-CN"/>
        </w:rPr>
        <w:t xml:space="preserve">Table </w:t>
      </w:r>
      <w:r>
        <w:rPr>
          <w:rFonts w:hint="eastAsia"/>
          <w:lang w:val="en" w:eastAsia="zh-CN"/>
        </w:rPr>
        <w:t>4.2.2.2-1</w:t>
      </w:r>
      <w:r>
        <w:rPr>
          <w:lang w:val="en" w:eastAsia="zh-CN"/>
        </w:rPr>
        <w:t>:</w:t>
      </w:r>
      <w:r w:rsidRPr="004B0F89">
        <w:rPr>
          <w:lang w:val="en" w:eastAsia="zh-CN"/>
        </w:rPr>
        <w:t xml:space="preserve"> </w:t>
      </w:r>
      <w:r>
        <w:rPr>
          <w:rFonts w:cs="Arial"/>
          <w:sz w:val="22"/>
          <w:szCs w:val="22"/>
          <w:lang w:val="en-US"/>
        </w:rPr>
        <w:t>Device dimensions (mm)</w:t>
      </w:r>
    </w:p>
    <w:tbl>
      <w:tblPr>
        <w:tblW w:w="43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4"/>
        <w:gridCol w:w="1690"/>
      </w:tblGrid>
      <w:tr w:rsidR="00B41BAE" w:rsidRPr="0058333B" w14:paraId="45F6F162" w14:textId="77777777" w:rsidTr="00D805D5">
        <w:trPr>
          <w:trHeight w:val="360"/>
          <w:jc w:val="center"/>
        </w:trPr>
        <w:tc>
          <w:tcPr>
            <w:tcW w:w="2624" w:type="dxa"/>
            <w:shd w:val="clear" w:color="auto" w:fill="auto"/>
            <w:noWrap/>
            <w:vAlign w:val="center"/>
            <w:hideMark/>
          </w:tcPr>
          <w:p w14:paraId="47AB73EB" w14:textId="77777777" w:rsidR="00B41BAE" w:rsidRPr="0058333B" w:rsidRDefault="00B41BAE" w:rsidP="00D805D5">
            <w:pPr>
              <w:rPr>
                <w:rFonts w:cs="Arial"/>
                <w:sz w:val="22"/>
                <w:szCs w:val="22"/>
                <w:lang w:val="en-US"/>
              </w:rPr>
            </w:pPr>
            <w:r w:rsidRPr="0058333B">
              <w:rPr>
                <w:rFonts w:cs="Arial"/>
                <w:sz w:val="22"/>
                <w:szCs w:val="22"/>
                <w:lang w:val="en-US"/>
              </w:rPr>
              <w:t>Height</w:t>
            </w:r>
          </w:p>
        </w:tc>
        <w:tc>
          <w:tcPr>
            <w:tcW w:w="1690" w:type="dxa"/>
            <w:shd w:val="clear" w:color="auto" w:fill="auto"/>
            <w:noWrap/>
            <w:vAlign w:val="center"/>
            <w:hideMark/>
          </w:tcPr>
          <w:p w14:paraId="178AE16E" w14:textId="77777777" w:rsidR="00B41BAE" w:rsidRPr="0058333B" w:rsidRDefault="00B41BAE" w:rsidP="00D805D5">
            <w:pPr>
              <w:rPr>
                <w:rFonts w:cs="Arial"/>
                <w:sz w:val="22"/>
                <w:szCs w:val="22"/>
                <w:lang w:val="en-US"/>
              </w:rPr>
            </w:pPr>
            <w:bookmarkStart w:id="57" w:name="RANGE!D9"/>
            <w:r w:rsidRPr="0058333B">
              <w:rPr>
                <w:rFonts w:cs="Arial"/>
                <w:sz w:val="22"/>
                <w:szCs w:val="22"/>
                <w:lang w:val="en-US"/>
              </w:rPr>
              <w:t>163.6</w:t>
            </w:r>
            <w:bookmarkEnd w:id="57"/>
          </w:p>
        </w:tc>
      </w:tr>
      <w:tr w:rsidR="00B41BAE" w:rsidRPr="0058333B" w14:paraId="16B4072C" w14:textId="77777777" w:rsidTr="00D805D5">
        <w:trPr>
          <w:trHeight w:val="360"/>
          <w:jc w:val="center"/>
        </w:trPr>
        <w:tc>
          <w:tcPr>
            <w:tcW w:w="2624" w:type="dxa"/>
            <w:shd w:val="clear" w:color="auto" w:fill="auto"/>
            <w:noWrap/>
            <w:vAlign w:val="center"/>
            <w:hideMark/>
          </w:tcPr>
          <w:p w14:paraId="2D970DD3" w14:textId="77777777" w:rsidR="00B41BAE" w:rsidRPr="0058333B" w:rsidRDefault="00B41BAE" w:rsidP="00D805D5">
            <w:pPr>
              <w:rPr>
                <w:rFonts w:cs="Arial"/>
                <w:sz w:val="22"/>
                <w:szCs w:val="22"/>
                <w:lang w:val="en-US"/>
              </w:rPr>
            </w:pPr>
            <w:r w:rsidRPr="0058333B">
              <w:rPr>
                <w:rFonts w:cs="Arial"/>
                <w:sz w:val="22"/>
                <w:szCs w:val="22"/>
                <w:lang w:val="en-US"/>
              </w:rPr>
              <w:t>Width</w:t>
            </w:r>
          </w:p>
        </w:tc>
        <w:tc>
          <w:tcPr>
            <w:tcW w:w="1690" w:type="dxa"/>
            <w:shd w:val="clear" w:color="auto" w:fill="auto"/>
            <w:noWrap/>
            <w:vAlign w:val="center"/>
            <w:hideMark/>
          </w:tcPr>
          <w:p w14:paraId="16FA2D99" w14:textId="77777777" w:rsidR="00B41BAE" w:rsidRPr="0058333B" w:rsidRDefault="00B41BAE" w:rsidP="00D805D5">
            <w:pPr>
              <w:rPr>
                <w:rFonts w:cs="Arial"/>
                <w:sz w:val="22"/>
                <w:szCs w:val="22"/>
                <w:lang w:val="en-US"/>
              </w:rPr>
            </w:pPr>
            <w:bookmarkStart w:id="58" w:name="RANGE!D10"/>
            <w:r w:rsidRPr="0058333B">
              <w:rPr>
                <w:rFonts w:cs="Arial"/>
                <w:sz w:val="22"/>
                <w:szCs w:val="22"/>
                <w:lang w:val="en-US"/>
              </w:rPr>
              <w:t>74</w:t>
            </w:r>
            <w:bookmarkEnd w:id="58"/>
          </w:p>
        </w:tc>
      </w:tr>
      <w:tr w:rsidR="00B41BAE" w:rsidRPr="0058333B" w14:paraId="7294A960" w14:textId="77777777" w:rsidTr="00D805D5">
        <w:trPr>
          <w:trHeight w:val="360"/>
          <w:jc w:val="center"/>
        </w:trPr>
        <w:tc>
          <w:tcPr>
            <w:tcW w:w="2624" w:type="dxa"/>
            <w:shd w:val="clear" w:color="auto" w:fill="auto"/>
            <w:noWrap/>
            <w:vAlign w:val="center"/>
            <w:hideMark/>
          </w:tcPr>
          <w:p w14:paraId="1383EC7E" w14:textId="77777777" w:rsidR="00B41BAE" w:rsidRPr="0058333B" w:rsidRDefault="00B41BAE" w:rsidP="00D805D5">
            <w:pPr>
              <w:rPr>
                <w:rFonts w:cs="Arial"/>
                <w:sz w:val="22"/>
                <w:szCs w:val="22"/>
                <w:lang w:val="en-US"/>
              </w:rPr>
            </w:pPr>
            <w:r w:rsidRPr="0058333B">
              <w:rPr>
                <w:rFonts w:cs="Arial"/>
                <w:sz w:val="22"/>
                <w:szCs w:val="22"/>
                <w:lang w:val="en-US"/>
              </w:rPr>
              <w:t>Thickness</w:t>
            </w:r>
          </w:p>
        </w:tc>
        <w:tc>
          <w:tcPr>
            <w:tcW w:w="1690" w:type="dxa"/>
            <w:shd w:val="clear" w:color="auto" w:fill="auto"/>
            <w:noWrap/>
            <w:vAlign w:val="center"/>
            <w:hideMark/>
          </w:tcPr>
          <w:p w14:paraId="47145884" w14:textId="77777777" w:rsidR="00B41BAE" w:rsidRPr="0058333B" w:rsidRDefault="00B41BAE" w:rsidP="00D805D5">
            <w:pPr>
              <w:rPr>
                <w:rFonts w:cs="Arial"/>
                <w:sz w:val="22"/>
                <w:szCs w:val="22"/>
                <w:lang w:val="en-US"/>
              </w:rPr>
            </w:pPr>
            <w:bookmarkStart w:id="59" w:name="RANGE!D11"/>
            <w:r w:rsidRPr="0058333B">
              <w:rPr>
                <w:rFonts w:cs="Arial"/>
                <w:sz w:val="22"/>
                <w:szCs w:val="22"/>
                <w:lang w:val="en-US"/>
              </w:rPr>
              <w:t>8.26</w:t>
            </w:r>
            <w:bookmarkEnd w:id="59"/>
          </w:p>
        </w:tc>
      </w:tr>
    </w:tbl>
    <w:p w14:paraId="1F92BE7C" w14:textId="3D0E0B46" w:rsidR="00B41BAE" w:rsidRPr="007F1EF0" w:rsidRDefault="00B41BAE" w:rsidP="00B41BAE">
      <w:pPr>
        <w:pStyle w:val="TH"/>
        <w:rPr>
          <w:rFonts w:ascii="Segoe UI" w:hAnsi="Segoe UI" w:cs="Segoe UI"/>
          <w:lang w:val="en-US" w:eastAsia="zh-CN"/>
        </w:rPr>
      </w:pPr>
      <w:r w:rsidRPr="004B0F89">
        <w:rPr>
          <w:lang w:val="en" w:eastAsia="zh-CN"/>
        </w:rPr>
        <w:lastRenderedPageBreak/>
        <w:t xml:space="preserve">Table </w:t>
      </w:r>
      <w:r>
        <w:rPr>
          <w:rFonts w:hint="eastAsia"/>
          <w:lang w:val="en" w:eastAsia="zh-CN"/>
        </w:rPr>
        <w:t>4.2.2.2-2</w:t>
      </w:r>
      <w:r>
        <w:rPr>
          <w:lang w:val="en" w:eastAsia="zh-CN"/>
        </w:rPr>
        <w:t>:</w:t>
      </w:r>
      <w:r w:rsidRPr="004B0F89">
        <w:rPr>
          <w:lang w:val="en" w:eastAsia="zh-CN"/>
        </w:rPr>
        <w:t xml:space="preserve"> </w:t>
      </w:r>
      <w:r>
        <w:rPr>
          <w:rFonts w:cs="Arial"/>
          <w:sz w:val="22"/>
          <w:szCs w:val="22"/>
          <w:lang w:val="en-US"/>
        </w:rPr>
        <w:t>Camera bump size and location (mm)</w:t>
      </w:r>
    </w:p>
    <w:tbl>
      <w:tblPr>
        <w:tblW w:w="35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9"/>
        <w:gridCol w:w="1239"/>
      </w:tblGrid>
      <w:tr w:rsidR="00B41BAE" w:rsidRPr="0058333B" w14:paraId="51DFCBEF" w14:textId="77777777" w:rsidTr="00D805D5">
        <w:trPr>
          <w:trHeight w:val="360"/>
          <w:jc w:val="center"/>
        </w:trPr>
        <w:tc>
          <w:tcPr>
            <w:tcW w:w="2329" w:type="dxa"/>
            <w:shd w:val="clear" w:color="auto" w:fill="auto"/>
            <w:noWrap/>
            <w:vAlign w:val="center"/>
            <w:hideMark/>
          </w:tcPr>
          <w:p w14:paraId="5BA25AF6" w14:textId="77777777" w:rsidR="00B41BAE" w:rsidRPr="0058333B" w:rsidRDefault="00B41BAE" w:rsidP="00D805D5">
            <w:pPr>
              <w:rPr>
                <w:rFonts w:cs="Arial"/>
                <w:sz w:val="22"/>
                <w:szCs w:val="22"/>
                <w:lang w:val="en-US"/>
              </w:rPr>
            </w:pPr>
            <w:r w:rsidRPr="0058333B">
              <w:rPr>
                <w:rFonts w:cs="Arial"/>
                <w:sz w:val="22"/>
                <w:szCs w:val="22"/>
                <w:lang w:val="en-US"/>
              </w:rPr>
              <w:t>Width</w:t>
            </w:r>
          </w:p>
        </w:tc>
        <w:tc>
          <w:tcPr>
            <w:tcW w:w="1239" w:type="dxa"/>
            <w:shd w:val="clear" w:color="auto" w:fill="auto"/>
            <w:noWrap/>
            <w:vAlign w:val="center"/>
            <w:hideMark/>
          </w:tcPr>
          <w:p w14:paraId="7E8866E1" w14:textId="77777777" w:rsidR="00B41BAE" w:rsidRPr="0058333B" w:rsidRDefault="00B41BAE" w:rsidP="00D805D5">
            <w:pPr>
              <w:rPr>
                <w:rFonts w:cs="Arial"/>
                <w:sz w:val="22"/>
                <w:szCs w:val="22"/>
                <w:lang w:val="en-US"/>
              </w:rPr>
            </w:pPr>
            <w:bookmarkStart w:id="60" w:name="RANGE!K12"/>
            <w:r w:rsidRPr="0058333B">
              <w:rPr>
                <w:rFonts w:cs="Arial"/>
                <w:sz w:val="22"/>
                <w:szCs w:val="22"/>
                <w:lang w:val="en-US"/>
              </w:rPr>
              <w:t>27</w:t>
            </w:r>
            <w:bookmarkEnd w:id="60"/>
          </w:p>
        </w:tc>
      </w:tr>
      <w:tr w:rsidR="00B41BAE" w:rsidRPr="0058333B" w14:paraId="29F2DB6C" w14:textId="77777777" w:rsidTr="00D805D5">
        <w:trPr>
          <w:trHeight w:val="360"/>
          <w:jc w:val="center"/>
        </w:trPr>
        <w:tc>
          <w:tcPr>
            <w:tcW w:w="2329" w:type="dxa"/>
            <w:shd w:val="clear" w:color="auto" w:fill="auto"/>
            <w:noWrap/>
            <w:vAlign w:val="center"/>
            <w:hideMark/>
          </w:tcPr>
          <w:p w14:paraId="119F75F4" w14:textId="77777777" w:rsidR="00B41BAE" w:rsidRPr="0058333B" w:rsidRDefault="00B41BAE" w:rsidP="00D805D5">
            <w:pPr>
              <w:rPr>
                <w:rFonts w:cs="Arial"/>
                <w:sz w:val="22"/>
                <w:szCs w:val="22"/>
                <w:lang w:val="en-US"/>
              </w:rPr>
            </w:pPr>
            <w:r w:rsidRPr="0058333B">
              <w:rPr>
                <w:rFonts w:cs="Arial"/>
                <w:sz w:val="22"/>
                <w:szCs w:val="22"/>
                <w:lang w:val="en-US"/>
              </w:rPr>
              <w:t>Height</w:t>
            </w:r>
          </w:p>
        </w:tc>
        <w:tc>
          <w:tcPr>
            <w:tcW w:w="1239" w:type="dxa"/>
            <w:shd w:val="clear" w:color="auto" w:fill="auto"/>
            <w:noWrap/>
            <w:vAlign w:val="center"/>
            <w:hideMark/>
          </w:tcPr>
          <w:p w14:paraId="2D7CDB39" w14:textId="77777777" w:rsidR="00B41BAE" w:rsidRPr="0058333B" w:rsidRDefault="00B41BAE" w:rsidP="00D805D5">
            <w:pPr>
              <w:rPr>
                <w:rFonts w:cs="Arial"/>
                <w:sz w:val="22"/>
                <w:szCs w:val="22"/>
                <w:lang w:val="en-US"/>
              </w:rPr>
            </w:pPr>
            <w:bookmarkStart w:id="61" w:name="RANGE!K13"/>
            <w:r w:rsidRPr="0058333B">
              <w:rPr>
                <w:rFonts w:cs="Arial"/>
                <w:sz w:val="22"/>
                <w:szCs w:val="22"/>
                <w:lang w:val="en-US"/>
              </w:rPr>
              <w:t>33</w:t>
            </w:r>
            <w:bookmarkEnd w:id="61"/>
          </w:p>
        </w:tc>
      </w:tr>
      <w:tr w:rsidR="00B41BAE" w:rsidRPr="0058333B" w14:paraId="1C987C0C" w14:textId="77777777" w:rsidTr="00D805D5">
        <w:trPr>
          <w:trHeight w:val="360"/>
          <w:jc w:val="center"/>
        </w:trPr>
        <w:tc>
          <w:tcPr>
            <w:tcW w:w="2329" w:type="dxa"/>
            <w:shd w:val="clear" w:color="auto" w:fill="auto"/>
            <w:noWrap/>
            <w:vAlign w:val="center"/>
            <w:hideMark/>
          </w:tcPr>
          <w:p w14:paraId="64D87D2C" w14:textId="77777777" w:rsidR="00B41BAE" w:rsidRPr="0058333B" w:rsidRDefault="00B41BAE" w:rsidP="00D805D5">
            <w:pPr>
              <w:rPr>
                <w:rFonts w:cs="Arial"/>
                <w:sz w:val="22"/>
                <w:szCs w:val="22"/>
                <w:lang w:val="en-US"/>
              </w:rPr>
            </w:pPr>
            <w:r w:rsidRPr="0058333B">
              <w:rPr>
                <w:rFonts w:cs="Arial"/>
                <w:sz w:val="22"/>
                <w:szCs w:val="22"/>
                <w:lang w:val="en-US"/>
              </w:rPr>
              <w:t>Thickness</w:t>
            </w:r>
          </w:p>
        </w:tc>
        <w:tc>
          <w:tcPr>
            <w:tcW w:w="1239" w:type="dxa"/>
            <w:shd w:val="clear" w:color="auto" w:fill="auto"/>
            <w:noWrap/>
            <w:vAlign w:val="center"/>
            <w:hideMark/>
          </w:tcPr>
          <w:p w14:paraId="6046F100" w14:textId="77777777" w:rsidR="00B41BAE" w:rsidRPr="0058333B" w:rsidRDefault="00B41BAE" w:rsidP="00D805D5">
            <w:pPr>
              <w:rPr>
                <w:rFonts w:cs="Arial"/>
                <w:sz w:val="22"/>
                <w:szCs w:val="22"/>
                <w:lang w:val="en-US"/>
              </w:rPr>
            </w:pPr>
            <w:bookmarkStart w:id="62" w:name="RANGE!K14"/>
            <w:r w:rsidRPr="0058333B">
              <w:rPr>
                <w:rFonts w:cs="Arial"/>
                <w:sz w:val="22"/>
                <w:szCs w:val="22"/>
                <w:lang w:val="en-US"/>
              </w:rPr>
              <w:t>1.56</w:t>
            </w:r>
            <w:bookmarkEnd w:id="62"/>
          </w:p>
        </w:tc>
      </w:tr>
      <w:tr w:rsidR="00B41BAE" w:rsidRPr="0058333B" w14:paraId="7210DF2E" w14:textId="77777777" w:rsidTr="00D805D5">
        <w:trPr>
          <w:trHeight w:val="360"/>
          <w:jc w:val="center"/>
        </w:trPr>
        <w:tc>
          <w:tcPr>
            <w:tcW w:w="2329" w:type="dxa"/>
            <w:shd w:val="clear" w:color="auto" w:fill="auto"/>
            <w:noWrap/>
            <w:vAlign w:val="center"/>
            <w:hideMark/>
          </w:tcPr>
          <w:p w14:paraId="20DB932E" w14:textId="77777777" w:rsidR="00B41BAE" w:rsidRPr="0058333B" w:rsidRDefault="00B41BAE" w:rsidP="00D805D5">
            <w:pPr>
              <w:rPr>
                <w:rFonts w:cs="Arial"/>
                <w:sz w:val="22"/>
                <w:szCs w:val="22"/>
                <w:lang w:val="en-US"/>
              </w:rPr>
            </w:pPr>
            <w:r w:rsidRPr="0058333B">
              <w:rPr>
                <w:rFonts w:cs="Arial"/>
                <w:sz w:val="22"/>
                <w:szCs w:val="22"/>
                <w:lang w:val="en-US"/>
              </w:rPr>
              <w:t>xLoc</w:t>
            </w:r>
            <w:r>
              <w:rPr>
                <w:rFonts w:cs="Arial"/>
                <w:sz w:val="22"/>
                <w:szCs w:val="22"/>
                <w:lang w:val="en-US"/>
              </w:rPr>
              <w:t>ation</w:t>
            </w:r>
          </w:p>
        </w:tc>
        <w:tc>
          <w:tcPr>
            <w:tcW w:w="1239" w:type="dxa"/>
            <w:shd w:val="clear" w:color="auto" w:fill="auto"/>
            <w:noWrap/>
            <w:vAlign w:val="center"/>
            <w:hideMark/>
          </w:tcPr>
          <w:p w14:paraId="22AA15BE" w14:textId="77777777" w:rsidR="00B41BAE" w:rsidRPr="0058333B" w:rsidRDefault="00B41BAE" w:rsidP="00D805D5">
            <w:pPr>
              <w:rPr>
                <w:rFonts w:cs="Arial"/>
                <w:sz w:val="22"/>
                <w:szCs w:val="22"/>
                <w:lang w:val="en-US"/>
              </w:rPr>
            </w:pPr>
            <w:bookmarkStart w:id="63" w:name="RANGE!K16"/>
            <w:r w:rsidRPr="0058333B">
              <w:rPr>
                <w:rFonts w:cs="Arial"/>
                <w:sz w:val="22"/>
                <w:szCs w:val="22"/>
                <w:lang w:val="en-US"/>
              </w:rPr>
              <w:t>6.5</w:t>
            </w:r>
            <w:bookmarkEnd w:id="63"/>
          </w:p>
        </w:tc>
      </w:tr>
      <w:tr w:rsidR="00B41BAE" w:rsidRPr="0058333B" w14:paraId="1BECEEB2" w14:textId="77777777" w:rsidTr="00D805D5">
        <w:trPr>
          <w:trHeight w:val="360"/>
          <w:jc w:val="center"/>
        </w:trPr>
        <w:tc>
          <w:tcPr>
            <w:tcW w:w="2329" w:type="dxa"/>
            <w:shd w:val="clear" w:color="auto" w:fill="auto"/>
            <w:noWrap/>
            <w:vAlign w:val="center"/>
            <w:hideMark/>
          </w:tcPr>
          <w:p w14:paraId="0C4EDAA8" w14:textId="77777777" w:rsidR="00B41BAE" w:rsidRPr="0058333B" w:rsidRDefault="00B41BAE" w:rsidP="00D805D5">
            <w:pPr>
              <w:rPr>
                <w:rFonts w:cs="Arial"/>
                <w:sz w:val="22"/>
                <w:szCs w:val="22"/>
                <w:lang w:val="en-US"/>
              </w:rPr>
            </w:pPr>
            <w:r w:rsidRPr="0058333B">
              <w:rPr>
                <w:rFonts w:cs="Arial"/>
                <w:sz w:val="22"/>
                <w:szCs w:val="22"/>
                <w:lang w:val="en-US"/>
              </w:rPr>
              <w:t>yLoc</w:t>
            </w:r>
            <w:r>
              <w:rPr>
                <w:rFonts w:cs="Arial"/>
                <w:sz w:val="22"/>
                <w:szCs w:val="22"/>
                <w:lang w:val="en-US"/>
              </w:rPr>
              <w:t>ation</w:t>
            </w:r>
          </w:p>
        </w:tc>
        <w:tc>
          <w:tcPr>
            <w:tcW w:w="1239" w:type="dxa"/>
            <w:shd w:val="clear" w:color="auto" w:fill="auto"/>
            <w:noWrap/>
            <w:vAlign w:val="center"/>
            <w:hideMark/>
          </w:tcPr>
          <w:p w14:paraId="482704B8" w14:textId="77777777" w:rsidR="00B41BAE" w:rsidRPr="0058333B" w:rsidRDefault="00B41BAE" w:rsidP="00D805D5">
            <w:pPr>
              <w:rPr>
                <w:rFonts w:cs="Arial"/>
                <w:sz w:val="22"/>
                <w:szCs w:val="22"/>
                <w:lang w:val="en-US"/>
              </w:rPr>
            </w:pPr>
            <w:bookmarkStart w:id="64" w:name="RANGE!K17"/>
            <w:r w:rsidRPr="0058333B">
              <w:rPr>
                <w:rFonts w:cs="Arial"/>
                <w:sz w:val="22"/>
                <w:szCs w:val="22"/>
                <w:lang w:val="en-US"/>
              </w:rPr>
              <w:t>124.1</w:t>
            </w:r>
            <w:bookmarkEnd w:id="64"/>
          </w:p>
        </w:tc>
      </w:tr>
    </w:tbl>
    <w:p w14:paraId="3FB282D5" w14:textId="343D1272" w:rsidR="00B41BAE" w:rsidRPr="0058333B" w:rsidRDefault="00B41BAE" w:rsidP="00B41BAE">
      <w:pPr>
        <w:pStyle w:val="TH"/>
        <w:rPr>
          <w:rFonts w:ascii="Segoe UI" w:hAnsi="Segoe UI" w:cs="Segoe UI"/>
          <w:lang w:val="en-US" w:eastAsia="zh-CN"/>
        </w:rPr>
      </w:pPr>
      <w:r w:rsidRPr="004B0F89">
        <w:rPr>
          <w:lang w:val="en" w:eastAsia="zh-CN"/>
        </w:rPr>
        <w:t xml:space="preserve">Table </w:t>
      </w:r>
      <w:r>
        <w:rPr>
          <w:rFonts w:hint="eastAsia"/>
          <w:lang w:val="en" w:eastAsia="zh-CN"/>
        </w:rPr>
        <w:t>4.2.2.2-</w:t>
      </w:r>
      <w:r w:rsidR="00286507">
        <w:rPr>
          <w:rFonts w:hint="eastAsia"/>
          <w:lang w:val="en" w:eastAsia="zh-CN"/>
        </w:rPr>
        <w:t>3</w:t>
      </w:r>
      <w:r>
        <w:rPr>
          <w:lang w:val="en" w:eastAsia="zh-CN"/>
        </w:rPr>
        <w:t>:</w:t>
      </w:r>
      <w:r w:rsidRPr="004B0F89">
        <w:rPr>
          <w:lang w:val="en" w:eastAsia="zh-CN"/>
        </w:rPr>
        <w:t xml:space="preserve"> </w:t>
      </w:r>
      <w:r w:rsidRPr="0058333B">
        <w:rPr>
          <w:rFonts w:cs="Arial"/>
          <w:sz w:val="22"/>
          <w:szCs w:val="22"/>
          <w:lang w:val="en-US"/>
        </w:rPr>
        <w:t>Microphone port position</w:t>
      </w:r>
      <w:r>
        <w:rPr>
          <w:rFonts w:cs="Arial"/>
          <w:sz w:val="22"/>
          <w:szCs w:val="22"/>
          <w:lang w:val="en-US"/>
        </w:rPr>
        <w:t>s</w:t>
      </w:r>
      <w:r w:rsidRPr="0058333B">
        <w:rPr>
          <w:rFonts w:cs="Arial"/>
          <w:sz w:val="22"/>
          <w:szCs w:val="22"/>
          <w:lang w:val="en-US"/>
        </w:rPr>
        <w:t xml:space="preserve"> on device surface</w:t>
      </w:r>
      <w:r>
        <w:rPr>
          <w:rFonts w:cs="Arial"/>
          <w:sz w:val="22"/>
          <w:szCs w:val="22"/>
          <w:lang w:val="en-US"/>
        </w:rPr>
        <w:t xml:space="preserve"> (mm)</w:t>
      </w:r>
    </w:p>
    <w:tbl>
      <w:tblPr>
        <w:tblStyle w:val="TableGrid"/>
        <w:tblW w:w="5807" w:type="dxa"/>
        <w:jc w:val="center"/>
        <w:tblLook w:val="04A0" w:firstRow="1" w:lastRow="0" w:firstColumn="1" w:lastColumn="0" w:noHBand="0" w:noVBand="1"/>
      </w:tblPr>
      <w:tblGrid>
        <w:gridCol w:w="681"/>
        <w:gridCol w:w="1582"/>
        <w:gridCol w:w="1701"/>
        <w:gridCol w:w="993"/>
        <w:gridCol w:w="850"/>
      </w:tblGrid>
      <w:tr w:rsidR="00B41BAE" w:rsidRPr="007F1EF0" w14:paraId="754A96C0" w14:textId="77777777" w:rsidTr="00D805D5">
        <w:trPr>
          <w:trHeight w:val="360"/>
          <w:jc w:val="center"/>
        </w:trPr>
        <w:tc>
          <w:tcPr>
            <w:tcW w:w="681" w:type="dxa"/>
            <w:shd w:val="clear" w:color="auto" w:fill="D0CECE" w:themeFill="background2" w:themeFillShade="E6"/>
            <w:noWrap/>
            <w:vAlign w:val="center"/>
            <w:hideMark/>
          </w:tcPr>
          <w:p w14:paraId="3E51ECF0" w14:textId="77777777" w:rsidR="00B41BAE" w:rsidRPr="007F1EF0" w:rsidRDefault="00B41BAE" w:rsidP="00D805D5">
            <w:pPr>
              <w:pStyle w:val="TAH"/>
              <w:rPr>
                <w:rFonts w:cs="Arial"/>
                <w:sz w:val="20"/>
                <w:lang w:val="fr-FR"/>
              </w:rPr>
            </w:pPr>
            <w:r w:rsidRPr="007F1EF0">
              <w:rPr>
                <w:rFonts w:cs="Arial"/>
                <w:sz w:val="20"/>
                <w:lang w:val="fr-FR"/>
              </w:rPr>
              <w:t>Ch.</w:t>
            </w:r>
          </w:p>
        </w:tc>
        <w:tc>
          <w:tcPr>
            <w:tcW w:w="1582" w:type="dxa"/>
            <w:shd w:val="clear" w:color="auto" w:fill="D0CECE" w:themeFill="background2" w:themeFillShade="E6"/>
            <w:vAlign w:val="center"/>
            <w:hideMark/>
          </w:tcPr>
          <w:p w14:paraId="67FB7892" w14:textId="77777777" w:rsidR="00B41BAE" w:rsidRPr="007F1EF0" w:rsidRDefault="00B41BAE" w:rsidP="00D805D5">
            <w:pPr>
              <w:pStyle w:val="TAH"/>
              <w:rPr>
                <w:rFonts w:cs="Arial"/>
                <w:sz w:val="20"/>
                <w:lang w:val="fr-FR"/>
              </w:rPr>
            </w:pPr>
            <w:r w:rsidRPr="007F1EF0">
              <w:rPr>
                <w:rFonts w:cs="Arial"/>
                <w:sz w:val="20"/>
                <w:lang w:val="fr-FR"/>
              </w:rPr>
              <w:t>Microphone Name</w:t>
            </w:r>
          </w:p>
        </w:tc>
        <w:tc>
          <w:tcPr>
            <w:tcW w:w="1701" w:type="dxa"/>
            <w:shd w:val="clear" w:color="auto" w:fill="D0CECE" w:themeFill="background2" w:themeFillShade="E6"/>
            <w:noWrap/>
            <w:vAlign w:val="center"/>
            <w:hideMark/>
          </w:tcPr>
          <w:p w14:paraId="354D5A86" w14:textId="77777777" w:rsidR="00B41BAE" w:rsidRPr="007F1EF0" w:rsidRDefault="00B41BAE" w:rsidP="00D805D5">
            <w:pPr>
              <w:pStyle w:val="TAH"/>
              <w:rPr>
                <w:rFonts w:cs="Arial"/>
                <w:sz w:val="20"/>
                <w:lang w:val="fr-FR"/>
              </w:rPr>
            </w:pPr>
            <w:r w:rsidRPr="007F1EF0">
              <w:rPr>
                <w:rFonts w:cs="Arial"/>
                <w:sz w:val="20"/>
                <w:lang w:val="fr-FR"/>
              </w:rPr>
              <w:t>Defining Face</w:t>
            </w:r>
          </w:p>
        </w:tc>
        <w:tc>
          <w:tcPr>
            <w:tcW w:w="993" w:type="dxa"/>
            <w:shd w:val="clear" w:color="auto" w:fill="D0CECE" w:themeFill="background2" w:themeFillShade="E6"/>
            <w:noWrap/>
            <w:vAlign w:val="center"/>
            <w:hideMark/>
          </w:tcPr>
          <w:p w14:paraId="73968637" w14:textId="77777777" w:rsidR="00B41BAE" w:rsidRPr="007F1EF0" w:rsidRDefault="00B41BAE" w:rsidP="00D805D5">
            <w:pPr>
              <w:pStyle w:val="TAH"/>
              <w:rPr>
                <w:rFonts w:cs="Arial"/>
                <w:sz w:val="20"/>
                <w:lang w:val="fr-FR"/>
              </w:rPr>
            </w:pPr>
            <w:r w:rsidRPr="007F1EF0">
              <w:rPr>
                <w:rFonts w:cs="Arial"/>
                <w:sz w:val="20"/>
                <w:lang w:val="fr-FR"/>
              </w:rPr>
              <w:t>X-axis</w:t>
            </w:r>
          </w:p>
        </w:tc>
        <w:tc>
          <w:tcPr>
            <w:tcW w:w="850" w:type="dxa"/>
            <w:shd w:val="clear" w:color="auto" w:fill="D0CECE" w:themeFill="background2" w:themeFillShade="E6"/>
            <w:noWrap/>
            <w:vAlign w:val="center"/>
            <w:hideMark/>
          </w:tcPr>
          <w:p w14:paraId="70A7ED61" w14:textId="77777777" w:rsidR="00B41BAE" w:rsidRPr="007F1EF0" w:rsidRDefault="00B41BAE" w:rsidP="00D805D5">
            <w:pPr>
              <w:pStyle w:val="TAH"/>
              <w:rPr>
                <w:rFonts w:cs="Arial"/>
                <w:sz w:val="20"/>
                <w:lang w:val="fr-FR"/>
              </w:rPr>
            </w:pPr>
            <w:r w:rsidRPr="007F1EF0">
              <w:rPr>
                <w:rFonts w:cs="Arial"/>
                <w:sz w:val="20"/>
                <w:lang w:val="fr-FR"/>
              </w:rPr>
              <w:t>Y-axis</w:t>
            </w:r>
          </w:p>
        </w:tc>
      </w:tr>
      <w:tr w:rsidR="00B41BAE" w:rsidRPr="0058333B" w14:paraId="032FB777" w14:textId="77777777" w:rsidTr="00D805D5">
        <w:trPr>
          <w:trHeight w:val="360"/>
          <w:jc w:val="center"/>
        </w:trPr>
        <w:tc>
          <w:tcPr>
            <w:tcW w:w="681" w:type="dxa"/>
            <w:noWrap/>
            <w:vAlign w:val="center"/>
            <w:hideMark/>
          </w:tcPr>
          <w:p w14:paraId="49862EF9" w14:textId="77777777" w:rsidR="00B41BAE" w:rsidRPr="0058333B" w:rsidRDefault="00B41BAE" w:rsidP="00D805D5">
            <w:pPr>
              <w:rPr>
                <w:rFonts w:cs="Arial"/>
                <w:sz w:val="22"/>
                <w:szCs w:val="22"/>
                <w:lang w:val="en-US"/>
              </w:rPr>
            </w:pPr>
            <w:r w:rsidRPr="0058333B">
              <w:rPr>
                <w:rFonts w:cs="Arial"/>
                <w:sz w:val="22"/>
                <w:szCs w:val="22"/>
                <w:lang w:val="en-US"/>
              </w:rPr>
              <w:t>1</w:t>
            </w:r>
          </w:p>
        </w:tc>
        <w:tc>
          <w:tcPr>
            <w:tcW w:w="1582" w:type="dxa"/>
            <w:noWrap/>
            <w:vAlign w:val="center"/>
            <w:hideMark/>
          </w:tcPr>
          <w:p w14:paraId="3BC4DD99" w14:textId="77777777" w:rsidR="00B41BAE" w:rsidRPr="0058333B" w:rsidRDefault="00B41BAE" w:rsidP="00D805D5">
            <w:pPr>
              <w:rPr>
                <w:rFonts w:cs="Arial"/>
                <w:sz w:val="22"/>
                <w:szCs w:val="22"/>
                <w:lang w:val="en-US"/>
              </w:rPr>
            </w:pPr>
            <w:r w:rsidRPr="0058333B">
              <w:rPr>
                <w:rFonts w:cs="Arial"/>
                <w:sz w:val="22"/>
                <w:szCs w:val="22"/>
                <w:lang w:val="en-US"/>
              </w:rPr>
              <w:t>Bottom Mic</w:t>
            </w:r>
          </w:p>
        </w:tc>
        <w:tc>
          <w:tcPr>
            <w:tcW w:w="1701" w:type="dxa"/>
            <w:noWrap/>
            <w:vAlign w:val="center"/>
            <w:hideMark/>
          </w:tcPr>
          <w:p w14:paraId="0A7619F1" w14:textId="77777777" w:rsidR="00B41BAE" w:rsidRPr="0058333B" w:rsidRDefault="00B41BAE" w:rsidP="00D805D5">
            <w:pPr>
              <w:rPr>
                <w:rFonts w:cs="Arial"/>
                <w:sz w:val="22"/>
                <w:szCs w:val="22"/>
                <w:lang w:val="en-US"/>
              </w:rPr>
            </w:pPr>
            <w:r w:rsidRPr="0058333B">
              <w:rPr>
                <w:rFonts w:cs="Arial"/>
                <w:sz w:val="22"/>
                <w:szCs w:val="22"/>
                <w:lang w:val="en-US"/>
              </w:rPr>
              <w:t>Bottom Face</w:t>
            </w:r>
          </w:p>
        </w:tc>
        <w:tc>
          <w:tcPr>
            <w:tcW w:w="993" w:type="dxa"/>
            <w:noWrap/>
            <w:vAlign w:val="center"/>
            <w:hideMark/>
          </w:tcPr>
          <w:p w14:paraId="6FCDE07B" w14:textId="77777777" w:rsidR="00B41BAE" w:rsidRPr="0058333B" w:rsidRDefault="00B41BAE" w:rsidP="00D805D5">
            <w:pPr>
              <w:rPr>
                <w:rFonts w:cs="Arial"/>
                <w:sz w:val="22"/>
                <w:szCs w:val="22"/>
                <w:lang w:val="en-US"/>
              </w:rPr>
            </w:pPr>
            <w:r w:rsidRPr="0058333B">
              <w:rPr>
                <w:rFonts w:cs="Arial"/>
                <w:sz w:val="22"/>
                <w:szCs w:val="22"/>
                <w:lang w:val="en-US"/>
              </w:rPr>
              <w:t>25</w:t>
            </w:r>
          </w:p>
        </w:tc>
        <w:tc>
          <w:tcPr>
            <w:tcW w:w="850" w:type="dxa"/>
            <w:noWrap/>
            <w:vAlign w:val="center"/>
            <w:hideMark/>
          </w:tcPr>
          <w:p w14:paraId="4829B5C9" w14:textId="77777777" w:rsidR="00B41BAE" w:rsidRPr="0058333B" w:rsidRDefault="00B41BAE" w:rsidP="00D805D5">
            <w:pPr>
              <w:rPr>
                <w:rFonts w:cs="Arial"/>
                <w:sz w:val="22"/>
                <w:szCs w:val="22"/>
                <w:lang w:val="en-US"/>
              </w:rPr>
            </w:pPr>
            <w:r w:rsidRPr="0058333B">
              <w:rPr>
                <w:rFonts w:cs="Arial"/>
                <w:sz w:val="22"/>
                <w:szCs w:val="22"/>
                <w:lang w:val="en-US"/>
              </w:rPr>
              <w:t>4.16</w:t>
            </w:r>
          </w:p>
        </w:tc>
      </w:tr>
      <w:tr w:rsidR="00B41BAE" w:rsidRPr="0058333B" w14:paraId="33B7180A" w14:textId="77777777" w:rsidTr="00D805D5">
        <w:trPr>
          <w:trHeight w:val="360"/>
          <w:jc w:val="center"/>
        </w:trPr>
        <w:tc>
          <w:tcPr>
            <w:tcW w:w="681" w:type="dxa"/>
            <w:noWrap/>
            <w:vAlign w:val="center"/>
            <w:hideMark/>
          </w:tcPr>
          <w:p w14:paraId="589E02BB" w14:textId="77777777" w:rsidR="00B41BAE" w:rsidRPr="0058333B" w:rsidRDefault="00B41BAE" w:rsidP="00D805D5">
            <w:pPr>
              <w:rPr>
                <w:rFonts w:cs="Arial"/>
                <w:sz w:val="22"/>
                <w:szCs w:val="22"/>
                <w:lang w:val="en-US"/>
              </w:rPr>
            </w:pPr>
            <w:r w:rsidRPr="0058333B">
              <w:rPr>
                <w:rFonts w:cs="Arial"/>
                <w:sz w:val="22"/>
                <w:szCs w:val="22"/>
                <w:lang w:val="en-US"/>
              </w:rPr>
              <w:t>2</w:t>
            </w:r>
          </w:p>
        </w:tc>
        <w:tc>
          <w:tcPr>
            <w:tcW w:w="1582" w:type="dxa"/>
            <w:noWrap/>
            <w:vAlign w:val="center"/>
            <w:hideMark/>
          </w:tcPr>
          <w:p w14:paraId="40DBAA1C" w14:textId="77777777" w:rsidR="00B41BAE" w:rsidRPr="0058333B" w:rsidRDefault="00B41BAE" w:rsidP="00D805D5">
            <w:pPr>
              <w:rPr>
                <w:rFonts w:cs="Arial"/>
                <w:sz w:val="22"/>
                <w:szCs w:val="22"/>
                <w:lang w:val="en-US"/>
              </w:rPr>
            </w:pPr>
            <w:r w:rsidRPr="0058333B">
              <w:rPr>
                <w:rFonts w:cs="Arial"/>
                <w:sz w:val="22"/>
                <w:szCs w:val="22"/>
                <w:lang w:val="en-US"/>
              </w:rPr>
              <w:t>Top Mic</w:t>
            </w:r>
          </w:p>
        </w:tc>
        <w:tc>
          <w:tcPr>
            <w:tcW w:w="1701" w:type="dxa"/>
            <w:noWrap/>
            <w:vAlign w:val="center"/>
            <w:hideMark/>
          </w:tcPr>
          <w:p w14:paraId="4619CD69" w14:textId="77777777" w:rsidR="00B41BAE" w:rsidRPr="0058333B" w:rsidRDefault="00B41BAE" w:rsidP="00D805D5">
            <w:pPr>
              <w:rPr>
                <w:rFonts w:cs="Arial"/>
                <w:sz w:val="22"/>
                <w:szCs w:val="22"/>
                <w:lang w:val="en-US"/>
              </w:rPr>
            </w:pPr>
            <w:r w:rsidRPr="0058333B">
              <w:rPr>
                <w:rFonts w:cs="Arial"/>
                <w:sz w:val="22"/>
                <w:szCs w:val="22"/>
                <w:lang w:val="en-US"/>
              </w:rPr>
              <w:t>Top Face</w:t>
            </w:r>
          </w:p>
        </w:tc>
        <w:tc>
          <w:tcPr>
            <w:tcW w:w="993" w:type="dxa"/>
            <w:noWrap/>
            <w:vAlign w:val="center"/>
            <w:hideMark/>
          </w:tcPr>
          <w:p w14:paraId="66EA1BCB" w14:textId="77777777" w:rsidR="00B41BAE" w:rsidRPr="0058333B" w:rsidRDefault="00B41BAE" w:rsidP="00D805D5">
            <w:pPr>
              <w:rPr>
                <w:rFonts w:cs="Arial"/>
                <w:sz w:val="22"/>
                <w:szCs w:val="22"/>
                <w:lang w:val="en-US"/>
              </w:rPr>
            </w:pPr>
            <w:r w:rsidRPr="0058333B">
              <w:rPr>
                <w:rFonts w:cs="Arial"/>
                <w:sz w:val="22"/>
                <w:szCs w:val="22"/>
                <w:lang w:val="en-US"/>
              </w:rPr>
              <w:t>62.2</w:t>
            </w:r>
          </w:p>
        </w:tc>
        <w:tc>
          <w:tcPr>
            <w:tcW w:w="850" w:type="dxa"/>
            <w:noWrap/>
            <w:vAlign w:val="center"/>
            <w:hideMark/>
          </w:tcPr>
          <w:p w14:paraId="3E39351B" w14:textId="77777777" w:rsidR="00B41BAE" w:rsidRPr="0058333B" w:rsidRDefault="00B41BAE" w:rsidP="00D805D5">
            <w:pPr>
              <w:rPr>
                <w:rFonts w:cs="Arial"/>
                <w:sz w:val="22"/>
                <w:szCs w:val="22"/>
                <w:lang w:val="en-US"/>
              </w:rPr>
            </w:pPr>
            <w:r w:rsidRPr="0058333B">
              <w:rPr>
                <w:rFonts w:cs="Arial"/>
                <w:sz w:val="22"/>
                <w:szCs w:val="22"/>
                <w:lang w:val="en-US"/>
              </w:rPr>
              <w:t>3.6</w:t>
            </w:r>
          </w:p>
        </w:tc>
      </w:tr>
      <w:tr w:rsidR="00B41BAE" w:rsidRPr="0058333B" w14:paraId="238C5057" w14:textId="77777777" w:rsidTr="00D805D5">
        <w:trPr>
          <w:trHeight w:val="360"/>
          <w:jc w:val="center"/>
        </w:trPr>
        <w:tc>
          <w:tcPr>
            <w:tcW w:w="681" w:type="dxa"/>
            <w:noWrap/>
            <w:vAlign w:val="center"/>
            <w:hideMark/>
          </w:tcPr>
          <w:p w14:paraId="1221F933" w14:textId="77777777" w:rsidR="00B41BAE" w:rsidRPr="0058333B" w:rsidRDefault="00B41BAE" w:rsidP="00D805D5">
            <w:pPr>
              <w:rPr>
                <w:rFonts w:cs="Arial"/>
                <w:sz w:val="22"/>
                <w:szCs w:val="22"/>
                <w:lang w:val="en-US"/>
              </w:rPr>
            </w:pPr>
            <w:r w:rsidRPr="0058333B">
              <w:rPr>
                <w:rFonts w:cs="Arial"/>
                <w:sz w:val="22"/>
                <w:szCs w:val="22"/>
                <w:lang w:val="en-US"/>
              </w:rPr>
              <w:t>3</w:t>
            </w:r>
          </w:p>
        </w:tc>
        <w:tc>
          <w:tcPr>
            <w:tcW w:w="1582" w:type="dxa"/>
            <w:noWrap/>
            <w:vAlign w:val="center"/>
            <w:hideMark/>
          </w:tcPr>
          <w:p w14:paraId="3C61CA88" w14:textId="77777777" w:rsidR="00B41BAE" w:rsidRPr="0058333B" w:rsidRDefault="00B41BAE" w:rsidP="00D805D5">
            <w:pPr>
              <w:rPr>
                <w:rFonts w:cs="Arial"/>
                <w:sz w:val="22"/>
                <w:szCs w:val="22"/>
                <w:lang w:val="en-US"/>
              </w:rPr>
            </w:pPr>
            <w:r w:rsidRPr="0058333B">
              <w:rPr>
                <w:rFonts w:cs="Arial"/>
                <w:sz w:val="22"/>
                <w:szCs w:val="22"/>
                <w:lang w:val="en-US"/>
              </w:rPr>
              <w:t>Camera Mic</w:t>
            </w:r>
          </w:p>
        </w:tc>
        <w:tc>
          <w:tcPr>
            <w:tcW w:w="1701" w:type="dxa"/>
            <w:noWrap/>
            <w:vAlign w:val="center"/>
            <w:hideMark/>
          </w:tcPr>
          <w:p w14:paraId="0EA3954E" w14:textId="77777777" w:rsidR="00B41BAE" w:rsidRPr="0058333B" w:rsidRDefault="00B41BAE" w:rsidP="00D805D5">
            <w:pPr>
              <w:rPr>
                <w:rFonts w:cs="Arial"/>
                <w:sz w:val="22"/>
                <w:szCs w:val="22"/>
                <w:lang w:val="en-US"/>
              </w:rPr>
            </w:pPr>
            <w:r w:rsidRPr="0058333B">
              <w:rPr>
                <w:rFonts w:cs="Arial"/>
                <w:sz w:val="22"/>
                <w:szCs w:val="22"/>
                <w:lang w:val="en-US"/>
              </w:rPr>
              <w:t>Camera Face</w:t>
            </w:r>
          </w:p>
        </w:tc>
        <w:tc>
          <w:tcPr>
            <w:tcW w:w="993" w:type="dxa"/>
            <w:noWrap/>
            <w:vAlign w:val="center"/>
            <w:hideMark/>
          </w:tcPr>
          <w:p w14:paraId="34A39945" w14:textId="77777777" w:rsidR="00B41BAE" w:rsidRPr="0058333B" w:rsidRDefault="00B41BAE" w:rsidP="00D805D5">
            <w:pPr>
              <w:rPr>
                <w:rFonts w:cs="Arial"/>
                <w:sz w:val="22"/>
                <w:szCs w:val="22"/>
                <w:lang w:val="en-US"/>
              </w:rPr>
            </w:pPr>
            <w:r w:rsidRPr="0058333B">
              <w:rPr>
                <w:rFonts w:cs="Arial"/>
                <w:sz w:val="22"/>
                <w:szCs w:val="22"/>
                <w:lang w:val="en-US"/>
              </w:rPr>
              <w:t>26.5</w:t>
            </w:r>
          </w:p>
        </w:tc>
        <w:tc>
          <w:tcPr>
            <w:tcW w:w="850" w:type="dxa"/>
            <w:noWrap/>
            <w:vAlign w:val="center"/>
            <w:hideMark/>
          </w:tcPr>
          <w:p w14:paraId="033BADEF" w14:textId="77777777" w:rsidR="00B41BAE" w:rsidRPr="0058333B" w:rsidRDefault="00B41BAE" w:rsidP="00D805D5">
            <w:pPr>
              <w:rPr>
                <w:rFonts w:cs="Arial"/>
                <w:sz w:val="22"/>
                <w:szCs w:val="22"/>
                <w:lang w:val="en-US"/>
              </w:rPr>
            </w:pPr>
            <w:r>
              <w:rPr>
                <w:rFonts w:cs="Arial"/>
                <w:sz w:val="22"/>
                <w:szCs w:val="22"/>
                <w:lang w:val="en-US"/>
              </w:rPr>
              <w:t>139</w:t>
            </w:r>
            <w:r w:rsidRPr="0058333B">
              <w:rPr>
                <w:rFonts w:cs="Arial"/>
                <w:sz w:val="22"/>
                <w:szCs w:val="22"/>
                <w:lang w:val="en-US"/>
              </w:rPr>
              <w:t>.</w:t>
            </w:r>
            <w:r>
              <w:rPr>
                <w:rFonts w:cs="Arial"/>
                <w:sz w:val="22"/>
                <w:szCs w:val="22"/>
                <w:lang w:val="en-US"/>
              </w:rPr>
              <w:t>9</w:t>
            </w:r>
          </w:p>
        </w:tc>
      </w:tr>
    </w:tbl>
    <w:p w14:paraId="58F2DB05" w14:textId="77777777" w:rsidR="00B41BAE" w:rsidRDefault="00B41BAE" w:rsidP="00B41BAE">
      <w:pPr>
        <w:rPr>
          <w:rFonts w:cs="Arial"/>
          <w:sz w:val="22"/>
          <w:szCs w:val="22"/>
          <w:lang w:val="en-US"/>
        </w:rPr>
      </w:pPr>
    </w:p>
    <w:p w14:paraId="49DB89D2" w14:textId="72B1A7B0" w:rsidR="00B41BAE" w:rsidRPr="00243DD7" w:rsidRDefault="00B41BAE" w:rsidP="00B41BAE">
      <w:pPr>
        <w:rPr>
          <w:lang w:eastAsia="zh-CN"/>
        </w:rPr>
      </w:pPr>
      <w:r>
        <w:rPr>
          <w:rFonts w:hint="eastAsia"/>
          <w:lang w:eastAsia="zh-CN"/>
        </w:rPr>
        <w:t>The</w:t>
      </w:r>
      <w:r w:rsidRPr="002B4674">
        <w:rPr>
          <w:lang w:eastAsia="zh-CN"/>
        </w:rPr>
        <w:t xml:space="preserve"> brief schematic diagram of the </w:t>
      </w:r>
      <w:r>
        <w:rPr>
          <w:rFonts w:hint="eastAsia"/>
          <w:lang w:eastAsia="zh-CN"/>
        </w:rPr>
        <w:t xml:space="preserve">device is in figure </w:t>
      </w:r>
      <w:r>
        <w:rPr>
          <w:rFonts w:eastAsia="等线" w:hint="eastAsia"/>
          <w:lang w:eastAsia="zh-CN"/>
        </w:rPr>
        <w:t>4.2.2.2-1</w:t>
      </w:r>
      <w:r>
        <w:rPr>
          <w:rFonts w:hint="eastAsia"/>
          <w:lang w:eastAsia="zh-CN"/>
        </w:rPr>
        <w:t>.</w:t>
      </w:r>
    </w:p>
    <w:p w14:paraId="79232328" w14:textId="77777777" w:rsidR="00B41BAE" w:rsidRPr="00B41BAE" w:rsidRDefault="00B41BAE" w:rsidP="00B41BAE">
      <w:pPr>
        <w:rPr>
          <w:lang w:eastAsia="zh-CN"/>
        </w:rPr>
      </w:pPr>
    </w:p>
    <w:p w14:paraId="02E2EB4E" w14:textId="77777777" w:rsidR="00B41BAE" w:rsidRDefault="00B41BAE" w:rsidP="00B41BAE">
      <w:pPr>
        <w:pStyle w:val="TF"/>
      </w:pPr>
      <w:r w:rsidRPr="00B07F2E">
        <w:rPr>
          <w:rFonts w:ascii="Times New Roman" w:eastAsia="Times New Roman" w:hAnsi="Times New Roman"/>
          <w:b w:val="0"/>
          <w:noProof/>
          <w:lang w:eastAsia="zh-CN"/>
        </w:rPr>
        <mc:AlternateContent>
          <mc:Choice Requires="wpg">
            <w:drawing>
              <wp:inline distT="0" distB="0" distL="0" distR="0" wp14:anchorId="0C64C600" wp14:editId="53F27E8C">
                <wp:extent cx="4908229" cy="3815786"/>
                <wp:effectExtent l="0" t="0" r="0" b="0"/>
                <wp:docPr id="1662662989" name="Group 24"/>
                <wp:cNvGraphicFramePr/>
                <a:graphic xmlns:a="http://schemas.openxmlformats.org/drawingml/2006/main">
                  <a:graphicData uri="http://schemas.microsoft.com/office/word/2010/wordprocessingGroup">
                    <wpg:wgp>
                      <wpg:cNvGrpSpPr/>
                      <wpg:grpSpPr>
                        <a:xfrm rot="5400000">
                          <a:off x="0" y="0"/>
                          <a:ext cx="4908229" cy="3815786"/>
                          <a:chOff x="-589760" y="512206"/>
                          <a:chExt cx="4908229" cy="3815786"/>
                        </a:xfrm>
                      </wpg:grpSpPr>
                      <wps:wsp>
                        <wps:cNvPr id="1490148331" name="Rectangle: Rounded Corners 3"/>
                        <wps:cNvSpPr/>
                        <wps:spPr>
                          <a:xfrm>
                            <a:off x="-71287" y="1441054"/>
                            <a:ext cx="4168140" cy="1798320"/>
                          </a:xfrm>
                          <a:prstGeom prst="roundRect">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54074611" name="Rectangle: Rounded Corners 4"/>
                        <wps:cNvSpPr/>
                        <wps:spPr>
                          <a:xfrm>
                            <a:off x="79127" y="2246802"/>
                            <a:ext cx="944880" cy="773430"/>
                          </a:xfrm>
                          <a:prstGeom prst="roundRect">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93303040" name="Oval 493303040"/>
                        <wps:cNvSpPr/>
                        <wps:spPr>
                          <a:xfrm>
                            <a:off x="160803" y="2629109"/>
                            <a:ext cx="217170" cy="228600"/>
                          </a:xfrm>
                          <a:prstGeom prst="ellipse">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26992273" name="Straight Arrow Connector 226992273"/>
                        <wps:cNvCnPr/>
                        <wps:spPr>
                          <a:xfrm flipV="1">
                            <a:off x="-71266" y="3440034"/>
                            <a:ext cx="4187190" cy="19050"/>
                          </a:xfrm>
                          <a:prstGeom prst="straightConnector1">
                            <a:avLst/>
                          </a:prstGeom>
                          <a:ln>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541046595" name="Straight Arrow Connector 541046595"/>
                        <wps:cNvCnPr>
                          <a:cxnSpLocks/>
                        </wps:cNvCnPr>
                        <wps:spPr>
                          <a:xfrm>
                            <a:off x="-187810" y="1437193"/>
                            <a:ext cx="7620" cy="1855470"/>
                          </a:xfrm>
                          <a:prstGeom prst="straightConnector1">
                            <a:avLst/>
                          </a:prstGeom>
                          <a:ln>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201197547" name="Rectangle: Rounded Corners 9"/>
                        <wps:cNvSpPr/>
                        <wps:spPr>
                          <a:xfrm>
                            <a:off x="-50238" y="780588"/>
                            <a:ext cx="4124157" cy="243840"/>
                          </a:xfrm>
                          <a:prstGeom prst="roundRect">
                            <a:avLst/>
                          </a:prstGeom>
                          <a:solidFill>
                            <a:schemeClr val="bg1"/>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685138525" name="Text Box 14"/>
                        <wps:cNvSpPr txBox="1">
                          <a:spLocks noChangeArrowheads="1"/>
                        </wps:cNvSpPr>
                        <wps:spPr bwMode="auto">
                          <a:xfrm rot="16200000">
                            <a:off x="1496051" y="3792211"/>
                            <a:ext cx="827087" cy="24447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60535610" w14:textId="77777777" w:rsidR="00B41BAE" w:rsidRDefault="00B41BAE" w:rsidP="00B41BAE">
                              <w:pPr>
                                <w:kinsoku w:val="0"/>
                                <w:overflowPunct w:val="0"/>
                                <w:textAlignment w:val="baseline"/>
                                <w:rPr>
                                  <w:rFonts w:eastAsia="等线" w:cstheme="minorBidi"/>
                                  <w:color w:val="000000" w:themeColor="text1"/>
                                  <w:kern w:val="24"/>
                                </w:rPr>
                              </w:pPr>
                              <w:r>
                                <w:rPr>
                                  <w:rFonts w:eastAsia="等线" w:cstheme="minorBidi"/>
                                  <w:color w:val="000000" w:themeColor="text1"/>
                                  <w:kern w:val="24"/>
                                </w:rPr>
                                <w:t xml:space="preserve">  163.6 mm</w:t>
                              </w:r>
                            </w:p>
                          </w:txbxContent>
                        </wps:txbx>
                        <wps:bodyPr vert="horz" wrap="square" lIns="91440" tIns="45720" rIns="91440" bIns="45720" numCol="1" anchor="t" anchorCtr="0" compatLnSpc="1">
                          <a:prstTxWarp prst="textNoShape">
                            <a:avLst/>
                          </a:prstTxWarp>
                        </wps:bodyPr>
                      </wps:wsp>
                      <wps:wsp>
                        <wps:cNvPr id="1045424367" name="Text Box 9"/>
                        <wps:cNvSpPr txBox="1">
                          <a:spLocks noChangeArrowheads="1"/>
                        </wps:cNvSpPr>
                        <wps:spPr bwMode="auto">
                          <a:xfrm rot="16200000">
                            <a:off x="-823198" y="2222674"/>
                            <a:ext cx="746442" cy="279566"/>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05CDD7A5" w14:textId="77777777" w:rsidR="00B41BAE" w:rsidRDefault="00B41BAE" w:rsidP="00B41BAE">
                              <w:pPr>
                                <w:kinsoku w:val="0"/>
                                <w:overflowPunct w:val="0"/>
                                <w:textAlignment w:val="baseline"/>
                                <w:rPr>
                                  <w:rFonts w:eastAsia="等线" w:cstheme="minorBidi"/>
                                  <w:color w:val="000000" w:themeColor="text1"/>
                                  <w:kern w:val="24"/>
                                </w:rPr>
                              </w:pPr>
                              <w:r>
                                <w:rPr>
                                  <w:rFonts w:eastAsia="等线" w:cstheme="minorBidi"/>
                                  <w:color w:val="000000" w:themeColor="text1"/>
                                  <w:kern w:val="24"/>
                                </w:rPr>
                                <w:t xml:space="preserve">    74 mm</w:t>
                              </w:r>
                            </w:p>
                          </w:txbxContent>
                        </wps:txbx>
                        <wps:bodyPr vert="horz" wrap="square" lIns="91440" tIns="45720" rIns="91440" bIns="45720" numCol="1" anchor="t" anchorCtr="0" compatLnSpc="1">
                          <a:prstTxWarp prst="textNoShape">
                            <a:avLst/>
                          </a:prstTxWarp>
                        </wps:bodyPr>
                      </wps:wsp>
                      <wps:wsp>
                        <wps:cNvPr id="1404628507" name="Straight Arrow Connector 1404628507"/>
                        <wps:cNvCnPr/>
                        <wps:spPr>
                          <a:xfrm>
                            <a:off x="-187809" y="747473"/>
                            <a:ext cx="0" cy="304800"/>
                          </a:xfrm>
                          <a:prstGeom prst="straightConnector1">
                            <a:avLst/>
                          </a:prstGeom>
                          <a:ln>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551136681" name="Text Box 16"/>
                        <wps:cNvSpPr txBox="1">
                          <a:spLocks noChangeArrowheads="1"/>
                        </wps:cNvSpPr>
                        <wps:spPr bwMode="auto">
                          <a:xfrm rot="16200000">
                            <a:off x="-785811" y="786073"/>
                            <a:ext cx="819150" cy="271416"/>
                          </a:xfrm>
                          <a:prstGeom prst="rect">
                            <a:avLst/>
                          </a:prstGeom>
                          <a:solidFill>
                            <a:srgbClr val="FFFFFF">
                              <a:alpha val="0"/>
                            </a:srgb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74DA86F0" w14:textId="77777777" w:rsidR="00B41BAE" w:rsidRDefault="00B41BAE" w:rsidP="00B41BAE">
                              <w:pPr>
                                <w:kinsoku w:val="0"/>
                                <w:overflowPunct w:val="0"/>
                                <w:textAlignment w:val="baseline"/>
                                <w:rPr>
                                  <w:rFonts w:eastAsia="等线" w:cstheme="minorBidi"/>
                                  <w:color w:val="000000" w:themeColor="text1"/>
                                  <w:kern w:val="24"/>
                                </w:rPr>
                              </w:pPr>
                              <w:r>
                                <w:rPr>
                                  <w:rFonts w:eastAsia="等线" w:cstheme="minorBidi"/>
                                  <w:color w:val="000000" w:themeColor="text1"/>
                                  <w:kern w:val="24"/>
                                </w:rPr>
                                <w:t xml:space="preserve">    8.26 mm</w:t>
                              </w:r>
                            </w:p>
                          </w:txbxContent>
                        </wps:txbx>
                        <wps:bodyPr vert="horz" wrap="square" lIns="91440" tIns="45720" rIns="91440" bIns="45720" numCol="1" anchor="t" anchorCtr="0" compatLnSpc="1">
                          <a:prstTxWarp prst="textNoShape">
                            <a:avLst/>
                          </a:prstTxWarp>
                        </wps:bodyPr>
                      </wps:wsp>
                      <wps:wsp>
                        <wps:cNvPr id="907307486" name="Oval 907307486"/>
                        <wps:cNvSpPr/>
                        <wps:spPr>
                          <a:xfrm>
                            <a:off x="-94148" y="1904604"/>
                            <a:ext cx="45085" cy="45085"/>
                          </a:xfrm>
                          <a:prstGeom prst="ellipse">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697009485" name="Oval 1697009485"/>
                        <wps:cNvSpPr/>
                        <wps:spPr>
                          <a:xfrm>
                            <a:off x="552347" y="2433397"/>
                            <a:ext cx="45085" cy="45085"/>
                          </a:xfrm>
                          <a:prstGeom prst="ellipse">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558581550" name="Oval 1558581550"/>
                        <wps:cNvSpPr/>
                        <wps:spPr>
                          <a:xfrm>
                            <a:off x="4073992" y="2632314"/>
                            <a:ext cx="45085" cy="45085"/>
                          </a:xfrm>
                          <a:prstGeom prst="ellipse">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415398080" name="Text Box 5"/>
                        <wps:cNvSpPr txBox="1">
                          <a:spLocks noChangeArrowheads="1"/>
                        </wps:cNvSpPr>
                        <wps:spPr bwMode="auto">
                          <a:xfrm rot="16200000">
                            <a:off x="3961894" y="2545329"/>
                            <a:ext cx="468313" cy="244475"/>
                          </a:xfrm>
                          <a:prstGeom prst="rect">
                            <a:avLst/>
                          </a:prstGeom>
                          <a:solidFill>
                            <a:srgbClr val="FFFFFF">
                              <a:alpha val="0"/>
                            </a:srgb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4CFFD6DF" w14:textId="77777777" w:rsidR="00B41BAE" w:rsidRDefault="00B41BAE" w:rsidP="00B41BAE">
                              <w:pPr>
                                <w:kinsoku w:val="0"/>
                                <w:overflowPunct w:val="0"/>
                                <w:textAlignment w:val="baseline"/>
                                <w:rPr>
                                  <w:rFonts w:eastAsia="等线" w:cstheme="minorBidi"/>
                                  <w:color w:val="000000" w:themeColor="text1"/>
                                  <w:kern w:val="24"/>
                                </w:rPr>
                              </w:pPr>
                              <w:r>
                                <w:rPr>
                                  <w:rFonts w:eastAsia="等线" w:cstheme="minorBidi"/>
                                  <w:color w:val="000000" w:themeColor="text1"/>
                                  <w:kern w:val="24"/>
                                </w:rPr>
                                <w:t xml:space="preserve">   </w:t>
                              </w:r>
                              <w:r>
                                <w:rPr>
                                  <w:rFonts w:eastAsia="等线" w:cstheme="minorBidi"/>
                                  <w:color w:val="000000" w:themeColor="text1"/>
                                  <w:kern w:val="24"/>
                                  <w:sz w:val="16"/>
                                  <w:szCs w:val="16"/>
                                </w:rPr>
                                <w:t>M1</w:t>
                              </w:r>
                            </w:p>
                          </w:txbxContent>
                        </wps:txbx>
                        <wps:bodyPr vert="horz" wrap="square" lIns="91440" tIns="45720" rIns="91440" bIns="45720" numCol="1" anchor="t" anchorCtr="0" compatLnSpc="1">
                          <a:prstTxWarp prst="textNoShape">
                            <a:avLst/>
                          </a:prstTxWarp>
                        </wps:bodyPr>
                      </wps:wsp>
                      <wps:wsp>
                        <wps:cNvPr id="1532742707" name="Text Box 4"/>
                        <wps:cNvSpPr txBox="1">
                          <a:spLocks noChangeArrowheads="1"/>
                        </wps:cNvSpPr>
                        <wps:spPr bwMode="auto">
                          <a:xfrm rot="16200000">
                            <a:off x="-157582" y="1760248"/>
                            <a:ext cx="468312" cy="327156"/>
                          </a:xfrm>
                          <a:prstGeom prst="rect">
                            <a:avLst/>
                          </a:prstGeom>
                          <a:solidFill>
                            <a:srgbClr val="FFFFFF">
                              <a:alpha val="0"/>
                            </a:srgb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58953B01" w14:textId="77777777" w:rsidR="00B41BAE" w:rsidRDefault="00B41BAE" w:rsidP="00B41BAE">
                              <w:pPr>
                                <w:kinsoku w:val="0"/>
                                <w:overflowPunct w:val="0"/>
                                <w:textAlignment w:val="baseline"/>
                                <w:rPr>
                                  <w:rFonts w:eastAsia="等线" w:cstheme="minorBidi"/>
                                  <w:color w:val="000000" w:themeColor="text1"/>
                                  <w:kern w:val="24"/>
                                </w:rPr>
                              </w:pPr>
                              <w:r>
                                <w:rPr>
                                  <w:rFonts w:eastAsia="等线" w:cstheme="minorBidi"/>
                                  <w:color w:val="000000" w:themeColor="text1"/>
                                  <w:kern w:val="24"/>
                                </w:rPr>
                                <w:t xml:space="preserve">   </w:t>
                              </w:r>
                              <w:r>
                                <w:rPr>
                                  <w:rFonts w:eastAsia="等线" w:cstheme="minorBidi"/>
                                  <w:color w:val="000000" w:themeColor="text1"/>
                                  <w:kern w:val="24"/>
                                  <w:sz w:val="16"/>
                                  <w:szCs w:val="16"/>
                                </w:rPr>
                                <w:t>M2</w:t>
                              </w:r>
                            </w:p>
                          </w:txbxContent>
                        </wps:txbx>
                        <wps:bodyPr vert="horz" wrap="square" lIns="91440" tIns="45720" rIns="91440" bIns="45720" numCol="1" anchor="t" anchorCtr="0" compatLnSpc="1">
                          <a:prstTxWarp prst="textNoShape">
                            <a:avLst/>
                          </a:prstTxWarp>
                        </wps:bodyPr>
                      </wps:wsp>
                      <wps:wsp>
                        <wps:cNvPr id="360610911" name="Text Box 3"/>
                        <wps:cNvSpPr txBox="1">
                          <a:spLocks noChangeArrowheads="1"/>
                        </wps:cNvSpPr>
                        <wps:spPr bwMode="auto">
                          <a:xfrm rot="16200000">
                            <a:off x="493068" y="2318403"/>
                            <a:ext cx="468312" cy="244475"/>
                          </a:xfrm>
                          <a:prstGeom prst="rect">
                            <a:avLst/>
                          </a:prstGeom>
                          <a:solidFill>
                            <a:srgbClr val="FFFFFF">
                              <a:alpha val="0"/>
                            </a:srgb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1DFA935F" w14:textId="77777777" w:rsidR="00B41BAE" w:rsidRDefault="00B41BAE" w:rsidP="00B41BAE">
                              <w:pPr>
                                <w:kinsoku w:val="0"/>
                                <w:overflowPunct w:val="0"/>
                                <w:textAlignment w:val="baseline"/>
                                <w:rPr>
                                  <w:rFonts w:eastAsia="等线" w:cstheme="minorBidi"/>
                                  <w:color w:val="000000" w:themeColor="text1"/>
                                  <w:kern w:val="24"/>
                                </w:rPr>
                              </w:pPr>
                              <w:r>
                                <w:rPr>
                                  <w:rFonts w:eastAsia="等线" w:cstheme="minorBidi"/>
                                  <w:color w:val="000000" w:themeColor="text1"/>
                                  <w:kern w:val="24"/>
                                </w:rPr>
                                <w:t xml:space="preserve">   </w:t>
                              </w:r>
                              <w:r>
                                <w:rPr>
                                  <w:rFonts w:eastAsia="等线" w:cstheme="minorBidi"/>
                                  <w:color w:val="000000" w:themeColor="text1"/>
                                  <w:kern w:val="24"/>
                                  <w:sz w:val="16"/>
                                  <w:szCs w:val="16"/>
                                </w:rPr>
                                <w:t>M3</w:t>
                              </w:r>
                            </w:p>
                          </w:txbxContent>
                        </wps:txbx>
                        <wps:bodyPr vert="horz" wrap="square" lIns="91440" tIns="45720" rIns="91440" bIns="45720" numCol="1" anchor="t" anchorCtr="0" compatLnSpc="1">
                          <a:prstTxWarp prst="textNoShape">
                            <a:avLst/>
                          </a:prstTxWarp>
                        </wps:bodyPr>
                      </wps:wsp>
                      <wps:wsp>
                        <wps:cNvPr id="1426732980" name="Text Box 5"/>
                        <wps:cNvSpPr txBox="1">
                          <a:spLocks noChangeArrowheads="1"/>
                        </wps:cNvSpPr>
                        <wps:spPr bwMode="auto">
                          <a:xfrm rot="16200000">
                            <a:off x="3962075" y="799234"/>
                            <a:ext cx="468313" cy="244475"/>
                          </a:xfrm>
                          <a:prstGeom prst="rect">
                            <a:avLst/>
                          </a:prstGeom>
                          <a:solidFill>
                            <a:srgbClr val="FFFFFF">
                              <a:alpha val="0"/>
                            </a:srgb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2C0153D2" w14:textId="77777777" w:rsidR="00B41BAE" w:rsidRDefault="00B41BAE" w:rsidP="00B41BAE">
                              <w:pPr>
                                <w:kinsoku w:val="0"/>
                                <w:overflowPunct w:val="0"/>
                                <w:textAlignment w:val="baseline"/>
                                <w:rPr>
                                  <w:rFonts w:eastAsia="等线" w:cstheme="minorBidi"/>
                                  <w:color w:val="000000" w:themeColor="text1"/>
                                  <w:kern w:val="24"/>
                                </w:rPr>
                              </w:pPr>
                              <w:r>
                                <w:rPr>
                                  <w:rFonts w:eastAsia="等线" w:cstheme="minorBidi"/>
                                  <w:color w:val="000000" w:themeColor="text1"/>
                                  <w:kern w:val="24"/>
                                </w:rPr>
                                <w:t xml:space="preserve">   </w:t>
                              </w:r>
                              <w:r>
                                <w:rPr>
                                  <w:rFonts w:eastAsia="等线" w:cstheme="minorBidi"/>
                                  <w:color w:val="000000" w:themeColor="text1"/>
                                  <w:kern w:val="24"/>
                                  <w:sz w:val="16"/>
                                  <w:szCs w:val="16"/>
                                </w:rPr>
                                <w:t>M1</w:t>
                              </w:r>
                            </w:p>
                          </w:txbxContent>
                        </wps:txbx>
                        <wps:bodyPr vert="horz" wrap="square" lIns="91440" tIns="45720" rIns="91440" bIns="45720" numCol="1" anchor="t" anchorCtr="0" compatLnSpc="1">
                          <a:prstTxWarp prst="textNoShape">
                            <a:avLst/>
                          </a:prstTxWarp>
                        </wps:bodyPr>
                      </wps:wsp>
                    </wpg:wgp>
                  </a:graphicData>
                </a:graphic>
              </wp:inline>
            </w:drawing>
          </mc:Choice>
          <mc:Fallback>
            <w:pict>
              <v:group w14:anchorId="0C64C600" id="Group 24" o:spid="_x0000_s1026" style="width:386.45pt;height:300.45pt;rotation:90;mso-position-horizontal-relative:char;mso-position-vertical-relative:line" coordorigin="-5897,5122" coordsize="49082,381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">
                <v:roundrect id="Rectangle: Rounded Corners 3" o:spid="_x0000_s1027" style="position:absolute;left:-712;top:14410;width:41680;height:1798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" fillcolor="white [3212]" strokecolor="#09101d [484]" strokeweight="1pt">
                  <v:stroke joinstyle="miter"/>
                </v:roundrect>
                <v:roundrect id="Rectangle: Rounded Corners 4" o:spid="_x0000_s1028" style="position:absolute;left:791;top:22468;width:9449;height:773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" fillcolor="white [3212]" strokecolor="#09101d [484]" strokeweight="1pt">
                  <v:stroke joinstyle="miter"/>
                </v:roundrect>
                <v:oval id="Oval 493303040" o:spid="_x0000_s1029" style="position:absolute;left:1608;top:26291;width:2171;height:2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" fillcolor="white [3212]" strokecolor="#09101d [484]" strokeweight="1pt">
                  <v:stroke joinstyle="miter"/>
                </v:oval>
                <v:shapetype id="_x0000_t32" coordsize="21600,21600" o:spt="32" o:oned="t" path="m,l21600,21600e" filled="f">
                  <v:path arrowok="t" fillok="f" o:connecttype="none"/>
                  <o:lock v:ext="edit" shapetype="t"/>
                </v:shapetype>
                <v:shape id="Straight Arrow Connector 226992273" o:spid="_x0000_s1030" type="#_x0000_t32" style="position:absolute;left:-712;top:34400;width:41871;height:19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" strokecolor="black [3213]" strokeweight=".5pt">
                  <v:stroke startarrow="block" endarrow="block" joinstyle="miter"/>
                </v:shape>
                <v:shape id="Straight Arrow Connector 541046595" o:spid="_x0000_s1031" type="#_x0000_t32" style="position:absolute;left:-1878;top:14371;width:77;height:1855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" strokecolor="black [3213]" strokeweight=".5pt">
                  <v:stroke startarrow="block" endarrow="block" joinstyle="miter"/>
                  <o:lock v:ext="edit" shapetype="f"/>
                </v:shape>
                <v:roundrect id="Rectangle: Rounded Corners 9" o:spid="_x0000_s1032" style="position:absolute;left:-502;top:7805;width:41241;height:243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" fillcolor="white [3212]" strokecolor="black [3213]" strokeweight="1pt">
                  <v:stroke joinstyle="miter"/>
                </v:roundrect>
                <v:shapetype id="_x0000_t202" coordsize="21600,21600" o:spt="202" path="m,l,21600r21600,l21600,xe">
                  <v:stroke joinstyle="miter"/>
                  <v:path gradientshapeok="t" o:connecttype="rect"/>
                </v:shapetype>
                <v:shape id="Text Box 14" o:spid="_x0000_s1033" type="#_x0000_t202" style="position:absolute;left:14961;top:37921;width:8270;height:244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" stroked="f" strokeweight=".5pt">
                  <v:textbox>
                    <w:txbxContent>
                      <w:p w14:paraId="60535610" w14:textId="77777777" w:rsidR="00B41BAE" w:rsidRDefault="00B41BAE" w:rsidP="00B41BAE">
                        <w:pPr>
                          <w:kinsoku w:val="0"/>
                          <w:overflowPunct w:val="0"/>
                          <w:textAlignment w:val="baseline"/>
                          <w:rPr>
                            <w:rFonts w:eastAsia="等线" w:cstheme="minorBidi"/>
                            <w:color w:val="000000" w:themeColor="text1"/>
                            <w:kern w:val="24"/>
                          </w:rPr>
                        </w:pPr>
                        <w:r>
                          <w:rPr>
                            <w:rFonts w:eastAsia="等线" w:cstheme="minorBidi"/>
                            <w:color w:val="000000" w:themeColor="text1"/>
                            <w:kern w:val="24"/>
                          </w:rPr>
                          <w:t xml:space="preserve">  163.6 mm</w:t>
                        </w:r>
                      </w:p>
                    </w:txbxContent>
                  </v:textbox>
                </v:shape>
                <v:shape id="Text Box 9" o:spid="_x0000_s1034" type="#_x0000_t202" style="position:absolute;left:-8231;top:22226;width:7464;height:2796;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" stroked="f" strokeweight=".5pt">
                  <v:textbox>
                    <w:txbxContent>
                      <w:p w14:paraId="05CDD7A5" w14:textId="77777777" w:rsidR="00B41BAE" w:rsidRDefault="00B41BAE" w:rsidP="00B41BAE">
                        <w:pPr>
                          <w:kinsoku w:val="0"/>
                          <w:overflowPunct w:val="0"/>
                          <w:textAlignment w:val="baseline"/>
                          <w:rPr>
                            <w:rFonts w:eastAsia="等线" w:cstheme="minorBidi"/>
                            <w:color w:val="000000" w:themeColor="text1"/>
                            <w:kern w:val="24"/>
                          </w:rPr>
                        </w:pPr>
                        <w:r>
                          <w:rPr>
                            <w:rFonts w:eastAsia="等线" w:cstheme="minorBidi"/>
                            <w:color w:val="000000" w:themeColor="text1"/>
                            <w:kern w:val="24"/>
                          </w:rPr>
                          <w:t xml:space="preserve">    74 mm</w:t>
                        </w:r>
                      </w:p>
                    </w:txbxContent>
                  </v:textbox>
                </v:shape>
                <v:shape id="Straight Arrow Connector 1404628507" o:spid="_x0000_s1035" type="#_x0000_t32" style="position:absolute;left:-1878;top:7474;width:0;height:304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" strokecolor="black [3213]" strokeweight=".5pt">
                  <v:stroke startarrow="block" endarrow="block" joinstyle="miter"/>
                </v:shape>
                <v:shape id="Text Box 16" o:spid="_x0000_s1036" type="#_x0000_t202" style="position:absolute;left:-7858;top:7861;width:8191;height:271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" stroked="f" strokeweight=".5pt">
                  <v:fill opacity="0"/>
                  <v:textbox>
                    <w:txbxContent>
                      <w:p w14:paraId="74DA86F0" w14:textId="77777777" w:rsidR="00B41BAE" w:rsidRDefault="00B41BAE" w:rsidP="00B41BAE">
                        <w:pPr>
                          <w:kinsoku w:val="0"/>
                          <w:overflowPunct w:val="0"/>
                          <w:textAlignment w:val="baseline"/>
                          <w:rPr>
                            <w:rFonts w:eastAsia="等线" w:cstheme="minorBidi"/>
                            <w:color w:val="000000" w:themeColor="text1"/>
                            <w:kern w:val="24"/>
                          </w:rPr>
                        </w:pPr>
                        <w:r>
                          <w:rPr>
                            <w:rFonts w:eastAsia="等线" w:cstheme="minorBidi"/>
                            <w:color w:val="000000" w:themeColor="text1"/>
                            <w:kern w:val="24"/>
                          </w:rPr>
                          <w:t xml:space="preserve">    8.26 mm</w:t>
                        </w:r>
                      </w:p>
                    </w:txbxContent>
                  </v:textbox>
                </v:shape>
                <v:oval id="Oval 907307486" o:spid="_x0000_s1037" style="position:absolute;left:-941;top:19046;width:451;height:4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" fillcolor="#4472c4 [3204]" strokecolor="#09101d [484]" strokeweight="1pt">
                  <v:stroke joinstyle="miter"/>
                </v:oval>
                <v:oval id="Oval 1697009485" o:spid="_x0000_s1038" style="position:absolute;left:5523;top:24333;width:451;height:4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" fillcolor="#4472c4 [3204]" strokecolor="#09101d [484]" strokeweight="1pt">
                  <v:stroke joinstyle="miter"/>
                </v:oval>
                <v:oval id="Oval 1558581550" o:spid="_x0000_s1039" style="position:absolute;left:40739;top:26323;width:451;height:4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" fillcolor="#4472c4 [3204]" strokecolor="#09101d [484]" strokeweight="1pt">
                  <v:stroke joinstyle="miter"/>
                </v:oval>
                <v:shape id="Text Box 5" o:spid="_x0000_s1040" type="#_x0000_t202" style="position:absolute;left:39618;top:25454;width:4683;height:244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" stroked="f" strokeweight=".5pt">
                  <v:fill opacity="0"/>
                  <v:textbox>
                    <w:txbxContent>
                      <w:p w14:paraId="4CFFD6DF" w14:textId="77777777" w:rsidR="00B41BAE" w:rsidRDefault="00B41BAE" w:rsidP="00B41BAE">
                        <w:pPr>
                          <w:kinsoku w:val="0"/>
                          <w:overflowPunct w:val="0"/>
                          <w:textAlignment w:val="baseline"/>
                          <w:rPr>
                            <w:rFonts w:eastAsia="等线" w:cstheme="minorBidi"/>
                            <w:color w:val="000000" w:themeColor="text1"/>
                            <w:kern w:val="24"/>
                          </w:rPr>
                        </w:pPr>
                        <w:r>
                          <w:rPr>
                            <w:rFonts w:eastAsia="等线" w:cstheme="minorBidi"/>
                            <w:color w:val="000000" w:themeColor="text1"/>
                            <w:kern w:val="24"/>
                          </w:rPr>
                          <w:t xml:space="preserve">   </w:t>
                        </w:r>
                        <w:r>
                          <w:rPr>
                            <w:rFonts w:eastAsia="等线" w:cstheme="minorBidi"/>
                            <w:color w:val="000000" w:themeColor="text1"/>
                            <w:kern w:val="24"/>
                            <w:sz w:val="16"/>
                            <w:szCs w:val="16"/>
                          </w:rPr>
                          <w:t>M1</w:t>
                        </w:r>
                      </w:p>
                    </w:txbxContent>
                  </v:textbox>
                </v:shape>
                <v:shape id="Text Box 4" o:spid="_x0000_s1041" type="#_x0000_t202" style="position:absolute;left:-1576;top:17602;width:4683;height:3271;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" stroked="f" strokeweight=".5pt">
                  <v:fill opacity="0"/>
                  <v:textbox>
                    <w:txbxContent>
                      <w:p w14:paraId="58953B01" w14:textId="77777777" w:rsidR="00B41BAE" w:rsidRDefault="00B41BAE" w:rsidP="00B41BAE">
                        <w:pPr>
                          <w:kinsoku w:val="0"/>
                          <w:overflowPunct w:val="0"/>
                          <w:textAlignment w:val="baseline"/>
                          <w:rPr>
                            <w:rFonts w:eastAsia="等线" w:cstheme="minorBidi"/>
                            <w:color w:val="000000" w:themeColor="text1"/>
                            <w:kern w:val="24"/>
                          </w:rPr>
                        </w:pPr>
                        <w:r>
                          <w:rPr>
                            <w:rFonts w:eastAsia="等线" w:cstheme="minorBidi"/>
                            <w:color w:val="000000" w:themeColor="text1"/>
                            <w:kern w:val="24"/>
                          </w:rPr>
                          <w:t xml:space="preserve">   </w:t>
                        </w:r>
                        <w:r>
                          <w:rPr>
                            <w:rFonts w:eastAsia="等线" w:cstheme="minorBidi"/>
                            <w:color w:val="000000" w:themeColor="text1"/>
                            <w:kern w:val="24"/>
                            <w:sz w:val="16"/>
                            <w:szCs w:val="16"/>
                          </w:rPr>
                          <w:t>M2</w:t>
                        </w:r>
                      </w:p>
                    </w:txbxContent>
                  </v:textbox>
                </v:shape>
                <v:shape id="_x0000_s1042" type="#_x0000_t202" style="position:absolute;left:4930;top:23183;width:4683;height:244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" stroked="f" strokeweight=".5pt">
                  <v:fill opacity="0"/>
                  <v:textbox>
                    <w:txbxContent>
                      <w:p w14:paraId="1DFA935F" w14:textId="77777777" w:rsidR="00B41BAE" w:rsidRDefault="00B41BAE" w:rsidP="00B41BAE">
                        <w:pPr>
                          <w:kinsoku w:val="0"/>
                          <w:overflowPunct w:val="0"/>
                          <w:textAlignment w:val="baseline"/>
                          <w:rPr>
                            <w:rFonts w:eastAsia="等线" w:cstheme="minorBidi"/>
                            <w:color w:val="000000" w:themeColor="text1"/>
                            <w:kern w:val="24"/>
                          </w:rPr>
                        </w:pPr>
                        <w:r>
                          <w:rPr>
                            <w:rFonts w:eastAsia="等线" w:cstheme="minorBidi"/>
                            <w:color w:val="000000" w:themeColor="text1"/>
                            <w:kern w:val="24"/>
                          </w:rPr>
                          <w:t xml:space="preserve">   </w:t>
                        </w:r>
                        <w:r>
                          <w:rPr>
                            <w:rFonts w:eastAsia="等线" w:cstheme="minorBidi"/>
                            <w:color w:val="000000" w:themeColor="text1"/>
                            <w:kern w:val="24"/>
                            <w:sz w:val="16"/>
                            <w:szCs w:val="16"/>
                          </w:rPr>
                          <w:t>M3</w:t>
                        </w:r>
                      </w:p>
                    </w:txbxContent>
                  </v:textbox>
                </v:shape>
                <v:shape id="Text Box 5" o:spid="_x0000_s1043" type="#_x0000_t202" style="position:absolute;left:39620;top:7992;width:4683;height:244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" stroked="f" strokeweight=".5pt">
                  <v:fill opacity="0"/>
                  <v:textbox>
                    <w:txbxContent>
                      <w:p w14:paraId="2C0153D2" w14:textId="77777777" w:rsidR="00B41BAE" w:rsidRDefault="00B41BAE" w:rsidP="00B41BAE">
                        <w:pPr>
                          <w:kinsoku w:val="0"/>
                          <w:overflowPunct w:val="0"/>
                          <w:textAlignment w:val="baseline"/>
                          <w:rPr>
                            <w:rFonts w:eastAsia="等线" w:cstheme="minorBidi"/>
                            <w:color w:val="000000" w:themeColor="text1"/>
                            <w:kern w:val="24"/>
                          </w:rPr>
                        </w:pPr>
                        <w:r>
                          <w:rPr>
                            <w:rFonts w:eastAsia="等线" w:cstheme="minorBidi"/>
                            <w:color w:val="000000" w:themeColor="text1"/>
                            <w:kern w:val="24"/>
                          </w:rPr>
                          <w:t xml:space="preserve">   </w:t>
                        </w:r>
                        <w:r>
                          <w:rPr>
                            <w:rFonts w:eastAsia="等线" w:cstheme="minorBidi"/>
                            <w:color w:val="000000" w:themeColor="text1"/>
                            <w:kern w:val="24"/>
                            <w:sz w:val="16"/>
                            <w:szCs w:val="16"/>
                          </w:rPr>
                          <w:t>M1</w:t>
                        </w:r>
                      </w:p>
                    </w:txbxContent>
                  </v:textbox>
                </v:shape>
                <w10:anchorlock/>
              </v:group>
            </w:pict>
          </mc:Fallback>
        </mc:AlternateContent>
      </w:r>
    </w:p>
    <w:p w14:paraId="529FB595" w14:textId="547C7DD4" w:rsidR="00B41BAE" w:rsidRPr="004D6D5D" w:rsidRDefault="00B41BAE" w:rsidP="00B41BAE">
      <w:pPr>
        <w:pStyle w:val="TF"/>
      </w:pPr>
      <w:r w:rsidRPr="00B41BAE">
        <w:lastRenderedPageBreak/>
        <w:t xml:space="preserve"> </w:t>
      </w:r>
      <w:r w:rsidRPr="004D6D5D">
        <w:t xml:space="preserve">Figure </w:t>
      </w:r>
      <w:r>
        <w:rPr>
          <w:rFonts w:eastAsia="等线" w:hint="eastAsia"/>
          <w:lang w:eastAsia="zh-CN"/>
        </w:rPr>
        <w:t>4.2.2.2-1</w:t>
      </w:r>
      <w:r w:rsidRPr="000B317C">
        <w:rPr>
          <w:rFonts w:eastAsia="MS Mincho"/>
        </w:rPr>
        <w:t>:</w:t>
      </w:r>
      <w:r w:rsidRPr="002B4674">
        <w:rPr>
          <w:lang w:eastAsia="zh-CN"/>
        </w:rPr>
        <w:t xml:space="preserve"> schematic diagram</w:t>
      </w:r>
      <w:r>
        <w:rPr>
          <w:rFonts w:hint="eastAsia"/>
          <w:lang w:eastAsia="zh-CN"/>
        </w:rPr>
        <w:t xml:space="preserve"> of the device</w:t>
      </w:r>
    </w:p>
    <w:p w14:paraId="7AFE61C2" w14:textId="49BF3FDE" w:rsidR="00B41BAE" w:rsidRDefault="00B41BAE" w:rsidP="00B41BAE">
      <w:pPr>
        <w:pStyle w:val="Heading4"/>
        <w:rPr>
          <w:lang w:eastAsia="zh-CN"/>
        </w:rPr>
      </w:pPr>
      <w:bookmarkStart w:id="65" w:name="_Toc198068637"/>
      <w:r>
        <w:rPr>
          <w:rFonts w:hint="eastAsia"/>
          <w:lang w:eastAsia="zh-CN"/>
        </w:rPr>
        <w:t>4</w:t>
      </w:r>
      <w:r w:rsidRPr="00225F59">
        <w:t>.</w:t>
      </w:r>
      <w:r>
        <w:rPr>
          <w:rFonts w:hint="eastAsia"/>
          <w:lang w:eastAsia="zh-CN"/>
        </w:rPr>
        <w:t>2</w:t>
      </w:r>
      <w:r w:rsidRPr="00225F59">
        <w:t>.</w:t>
      </w:r>
      <w:r>
        <w:rPr>
          <w:rFonts w:hint="eastAsia"/>
          <w:lang w:eastAsia="zh-CN"/>
        </w:rPr>
        <w:t>2.3</w:t>
      </w:r>
      <w:r w:rsidRPr="00225F59">
        <w:tab/>
      </w:r>
      <w:r>
        <w:rPr>
          <w:rFonts w:hint="eastAsia"/>
          <w:lang w:eastAsia="zh-CN"/>
        </w:rPr>
        <w:t xml:space="preserve">Device </w:t>
      </w:r>
      <w:r w:rsidRPr="009E0B58">
        <w:t>electro-acoustical characteristics</w:t>
      </w:r>
      <w:bookmarkEnd w:id="65"/>
    </w:p>
    <w:p w14:paraId="4FB4490D" w14:textId="7398B522" w:rsidR="00243DD7" w:rsidRPr="00B41BAE" w:rsidRDefault="00B41BAE" w:rsidP="00B41BAE">
      <w:pPr>
        <w:rPr>
          <w:lang w:eastAsia="zh-CN"/>
        </w:rPr>
      </w:pPr>
      <w:r w:rsidRPr="009E0B58">
        <w:rPr>
          <w:rFonts w:hint="eastAsia"/>
          <w:lang w:eastAsia="zh-CN"/>
        </w:rPr>
        <w:t>TBD</w:t>
      </w:r>
    </w:p>
    <w:p w14:paraId="428B6DD1" w14:textId="627A2882" w:rsidR="00026CDA" w:rsidRPr="00225F59" w:rsidRDefault="00026CDA" w:rsidP="00026CDA">
      <w:pPr>
        <w:keepNext/>
        <w:keepLines/>
        <w:spacing w:before="120"/>
        <w:ind w:left="1134" w:hanging="1134"/>
        <w:outlineLvl w:val="2"/>
        <w:rPr>
          <w:rFonts w:ascii="Arial" w:eastAsia="等线" w:hAnsi="Arial"/>
          <w:sz w:val="28"/>
          <w:lang w:eastAsia="zh-CN"/>
        </w:rPr>
      </w:pPr>
      <w:r>
        <w:rPr>
          <w:rFonts w:ascii="Arial" w:eastAsia="等线" w:hAnsi="Arial" w:hint="eastAsia"/>
          <w:sz w:val="28"/>
          <w:lang w:eastAsia="zh-CN"/>
        </w:rPr>
        <w:t>4</w:t>
      </w:r>
      <w:r w:rsidRPr="00225F59">
        <w:rPr>
          <w:rFonts w:ascii="Arial" w:eastAsia="等线" w:hAnsi="Arial"/>
          <w:sz w:val="28"/>
        </w:rPr>
        <w:t>.</w:t>
      </w:r>
      <w:r>
        <w:rPr>
          <w:rFonts w:ascii="Arial" w:eastAsia="等线" w:hAnsi="Arial" w:hint="eastAsia"/>
          <w:sz w:val="28"/>
          <w:lang w:eastAsia="zh-CN"/>
        </w:rPr>
        <w:t>2</w:t>
      </w:r>
      <w:r w:rsidRPr="00225F59">
        <w:rPr>
          <w:rFonts w:ascii="Arial" w:eastAsia="等线" w:hAnsi="Arial"/>
          <w:sz w:val="28"/>
        </w:rPr>
        <w:t>.3</w:t>
      </w:r>
      <w:r w:rsidRPr="00225F59">
        <w:rPr>
          <w:rFonts w:ascii="Arial" w:eastAsia="等线" w:hAnsi="Arial"/>
          <w:sz w:val="28"/>
        </w:rPr>
        <w:tab/>
        <w:t xml:space="preserve">Device type 3: </w:t>
      </w:r>
      <w:bookmarkEnd w:id="51"/>
      <w:bookmarkEnd w:id="52"/>
      <w:bookmarkEnd w:id="53"/>
      <w:r w:rsidRPr="009C4FFD">
        <w:rPr>
          <w:rFonts w:ascii="Arial" w:eastAsia="等线" w:hAnsi="Arial"/>
          <w:sz w:val="28"/>
        </w:rPr>
        <w:t>Four-Microphone Smartphone</w:t>
      </w:r>
      <w:r>
        <w:rPr>
          <w:rFonts w:ascii="Arial" w:eastAsia="等线" w:hAnsi="Arial" w:hint="eastAsia"/>
          <w:sz w:val="28"/>
          <w:lang w:eastAsia="zh-CN"/>
        </w:rPr>
        <w:t xml:space="preserve"> </w:t>
      </w:r>
      <w:r w:rsidRPr="009C4FFD">
        <w:rPr>
          <w:rFonts w:ascii="Arial" w:eastAsia="等线" w:hAnsi="Arial"/>
          <w:sz w:val="28"/>
        </w:rPr>
        <w:t>device</w:t>
      </w:r>
      <w:r>
        <w:rPr>
          <w:rFonts w:ascii="Arial" w:eastAsia="等线" w:hAnsi="Arial" w:hint="eastAsia"/>
          <w:sz w:val="28"/>
          <w:lang w:eastAsia="zh-CN"/>
        </w:rPr>
        <w:t xml:space="preserve"> 1</w:t>
      </w:r>
    </w:p>
    <w:p w14:paraId="4B64BC5B" w14:textId="1D63272C" w:rsidR="00243DD7" w:rsidRDefault="00243DD7" w:rsidP="00243DD7">
      <w:pPr>
        <w:pStyle w:val="Heading4"/>
        <w:rPr>
          <w:lang w:eastAsia="zh-CN"/>
        </w:rPr>
      </w:pPr>
      <w:bookmarkStart w:id="66" w:name="_Toc198068638"/>
      <w:r>
        <w:rPr>
          <w:rFonts w:hint="eastAsia"/>
          <w:lang w:eastAsia="zh-CN"/>
        </w:rPr>
        <w:t>4</w:t>
      </w:r>
      <w:r w:rsidRPr="00225F59">
        <w:t>.</w:t>
      </w:r>
      <w:r>
        <w:rPr>
          <w:rFonts w:hint="eastAsia"/>
          <w:lang w:eastAsia="zh-CN"/>
        </w:rPr>
        <w:t>2</w:t>
      </w:r>
      <w:r w:rsidRPr="00225F59">
        <w:t>.</w:t>
      </w:r>
      <w:r>
        <w:rPr>
          <w:rFonts w:hint="eastAsia"/>
          <w:lang w:eastAsia="zh-CN"/>
        </w:rPr>
        <w:t>3.1</w:t>
      </w:r>
      <w:r w:rsidRPr="00225F59">
        <w:tab/>
      </w:r>
      <w:r>
        <w:rPr>
          <w:rFonts w:hint="eastAsia"/>
          <w:lang w:eastAsia="zh-CN"/>
        </w:rPr>
        <w:t>General</w:t>
      </w:r>
      <w:bookmarkEnd w:id="66"/>
      <w:r>
        <w:rPr>
          <w:rFonts w:hint="eastAsia"/>
          <w:lang w:eastAsia="zh-CN"/>
        </w:rPr>
        <w:t xml:space="preserve"> </w:t>
      </w:r>
    </w:p>
    <w:p w14:paraId="7B34982D" w14:textId="04C43F2C" w:rsidR="00367405" w:rsidRDefault="00367405" w:rsidP="00367405">
      <w:pPr>
        <w:rPr>
          <w:lang w:eastAsia="zh-CN"/>
        </w:rPr>
      </w:pPr>
      <w:r w:rsidRPr="00367405">
        <w:rPr>
          <w:lang w:eastAsia="zh-CN"/>
        </w:rPr>
        <w:t xml:space="preserve">This </w:t>
      </w:r>
      <w:r>
        <w:rPr>
          <w:rFonts w:hint="eastAsia"/>
          <w:lang w:eastAsia="zh-CN"/>
        </w:rPr>
        <w:t>four</w:t>
      </w:r>
      <w:r w:rsidRPr="00367405">
        <w:rPr>
          <w:lang w:eastAsia="zh-CN"/>
        </w:rPr>
        <w:t xml:space="preserve">-microphone smartphone is modelled </w:t>
      </w:r>
      <w:r>
        <w:rPr>
          <w:rFonts w:hint="eastAsia"/>
          <w:lang w:eastAsia="zh-CN"/>
        </w:rPr>
        <w:t>based on</w:t>
      </w:r>
      <w:r w:rsidRPr="00367405">
        <w:rPr>
          <w:lang w:eastAsia="zh-CN"/>
        </w:rPr>
        <w:t xml:space="preserve"> a commercially available device that exemplifies current trends in contemporary smartphone design</w:t>
      </w:r>
      <w:r>
        <w:rPr>
          <w:rFonts w:hint="eastAsia"/>
          <w:lang w:eastAsia="zh-CN"/>
        </w:rPr>
        <w:t xml:space="preserve"> with </w:t>
      </w:r>
      <w:r w:rsidR="00073B8E">
        <w:rPr>
          <w:rFonts w:hint="eastAsia"/>
          <w:lang w:eastAsia="zh-CN"/>
        </w:rPr>
        <w:t>four</w:t>
      </w:r>
      <w:r>
        <w:rPr>
          <w:rFonts w:hint="eastAsia"/>
          <w:lang w:eastAsia="zh-CN"/>
        </w:rPr>
        <w:t xml:space="preserve"> built-in microphones</w:t>
      </w:r>
    </w:p>
    <w:p w14:paraId="56D14109" w14:textId="657CC014" w:rsidR="004C0B8B" w:rsidRDefault="004C0B8B" w:rsidP="004C0B8B">
      <w:pPr>
        <w:pStyle w:val="Heading4"/>
        <w:rPr>
          <w:lang w:eastAsia="zh-CN"/>
        </w:rPr>
      </w:pPr>
      <w:bookmarkStart w:id="67" w:name="_Toc198068639"/>
      <w:r>
        <w:rPr>
          <w:rFonts w:hint="eastAsia"/>
          <w:lang w:eastAsia="zh-CN"/>
        </w:rPr>
        <w:t>4</w:t>
      </w:r>
      <w:r w:rsidRPr="00225F59">
        <w:t>.</w:t>
      </w:r>
      <w:r>
        <w:rPr>
          <w:rFonts w:hint="eastAsia"/>
          <w:lang w:eastAsia="zh-CN"/>
        </w:rPr>
        <w:t>2</w:t>
      </w:r>
      <w:r w:rsidRPr="00225F59">
        <w:t>.</w:t>
      </w:r>
      <w:r>
        <w:rPr>
          <w:rFonts w:hint="eastAsia"/>
          <w:lang w:eastAsia="zh-CN"/>
        </w:rPr>
        <w:t>3.</w:t>
      </w:r>
      <w:r w:rsidR="00D4771E">
        <w:rPr>
          <w:rFonts w:hint="eastAsia"/>
          <w:lang w:eastAsia="zh-CN"/>
        </w:rPr>
        <w:t>2</w:t>
      </w:r>
      <w:r w:rsidRPr="00225F59">
        <w:tab/>
      </w:r>
      <w:r>
        <w:rPr>
          <w:rFonts w:hint="eastAsia"/>
          <w:lang w:eastAsia="zh-CN"/>
        </w:rPr>
        <w:t>Detailed parameters</w:t>
      </w:r>
      <w:bookmarkEnd w:id="67"/>
    </w:p>
    <w:p w14:paraId="4DFBC222" w14:textId="17E19A81" w:rsidR="004C0B8B" w:rsidRDefault="004C0B8B" w:rsidP="004C0B8B">
      <w:pPr>
        <w:rPr>
          <w:lang w:eastAsia="zh-CN"/>
        </w:rPr>
      </w:pPr>
      <w:r>
        <w:rPr>
          <w:lang w:eastAsia="zh-CN"/>
        </w:rPr>
        <w:t>T</w:t>
      </w:r>
      <w:r>
        <w:rPr>
          <w:rFonts w:hint="eastAsia"/>
          <w:lang w:eastAsia="zh-CN"/>
        </w:rPr>
        <w:t xml:space="preserve">he parameters of the devices </w:t>
      </w:r>
      <w:r w:rsidR="002B4674">
        <w:rPr>
          <w:rFonts w:hint="eastAsia"/>
          <w:lang w:eastAsia="zh-CN"/>
        </w:rPr>
        <w:t xml:space="preserve">refer to </w:t>
      </w:r>
      <w:r>
        <w:rPr>
          <w:rFonts w:hint="eastAsia"/>
          <w:lang w:eastAsia="zh-CN"/>
        </w:rPr>
        <w:t>the following table 4.2.3.</w:t>
      </w:r>
      <w:r w:rsidR="00D4771E">
        <w:rPr>
          <w:rFonts w:hint="eastAsia"/>
          <w:lang w:eastAsia="zh-CN"/>
        </w:rPr>
        <w:t>2</w:t>
      </w:r>
      <w:r>
        <w:rPr>
          <w:rFonts w:hint="eastAsia"/>
          <w:lang w:eastAsia="zh-CN"/>
        </w:rPr>
        <w:t>-1.</w:t>
      </w:r>
    </w:p>
    <w:p w14:paraId="75398613" w14:textId="6B046BFA" w:rsidR="004C0B8B" w:rsidRPr="008E599A" w:rsidRDefault="004C0B8B" w:rsidP="004C0B8B">
      <w:pPr>
        <w:pStyle w:val="TH"/>
        <w:rPr>
          <w:rFonts w:eastAsia="等线"/>
          <w:lang w:eastAsia="zh-CN"/>
        </w:rPr>
      </w:pPr>
      <w:r w:rsidRPr="000B317C">
        <w:rPr>
          <w:rFonts w:eastAsia="MS Mincho"/>
        </w:rPr>
        <w:t>Table</w:t>
      </w:r>
      <w:r>
        <w:rPr>
          <w:rFonts w:eastAsia="等线" w:hint="eastAsia"/>
          <w:lang w:eastAsia="zh-CN"/>
        </w:rPr>
        <w:t xml:space="preserve"> 4.2.3.</w:t>
      </w:r>
      <w:r w:rsidR="00D4771E">
        <w:rPr>
          <w:rFonts w:eastAsia="等线" w:hint="eastAsia"/>
          <w:lang w:eastAsia="zh-CN"/>
        </w:rPr>
        <w:t>2</w:t>
      </w:r>
      <w:r>
        <w:rPr>
          <w:rFonts w:eastAsia="等线" w:hint="eastAsia"/>
          <w:lang w:eastAsia="zh-CN"/>
        </w:rPr>
        <w:t>-1</w:t>
      </w:r>
      <w:r w:rsidRPr="000B317C">
        <w:rPr>
          <w:rFonts w:eastAsia="MS Mincho"/>
        </w:rPr>
        <w:t xml:space="preserve">: </w:t>
      </w:r>
      <w:r w:rsidR="008E599A">
        <w:rPr>
          <w:rFonts w:eastAsia="等线" w:hint="eastAsia"/>
          <w:lang w:eastAsia="zh-CN"/>
        </w:rPr>
        <w:t>the parameters of the device</w:t>
      </w:r>
    </w:p>
    <w:tbl>
      <w:tblPr>
        <w:tblW w:w="4435" w:type="dxa"/>
        <w:jc w:val="center"/>
        <w:tblLook w:val="06A0" w:firstRow="1" w:lastRow="0" w:firstColumn="1" w:lastColumn="0" w:noHBand="1" w:noVBand="1"/>
      </w:tblPr>
      <w:tblGrid>
        <w:gridCol w:w="1975"/>
        <w:gridCol w:w="2460"/>
      </w:tblGrid>
      <w:tr w:rsidR="004C0B8B" w14:paraId="0A7AED21" w14:textId="77777777" w:rsidTr="004C0B8B">
        <w:trPr>
          <w:trHeight w:val="300"/>
          <w:jc w:val="center"/>
        </w:trPr>
        <w:tc>
          <w:tcPr>
            <w:tcW w:w="1975" w:type="dxa"/>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tcPr>
          <w:p w14:paraId="37DE62E1" w14:textId="77777777" w:rsidR="004C0B8B" w:rsidRDefault="004C0B8B" w:rsidP="00D805D5">
            <w:pPr>
              <w:spacing w:after="0"/>
              <w:rPr>
                <w:b/>
                <w:bCs/>
                <w:lang w:eastAsia="zh-CN"/>
              </w:rPr>
            </w:pPr>
            <w:r w:rsidRPr="54FE4D76">
              <w:rPr>
                <w:b/>
                <w:bCs/>
                <w:lang w:eastAsia="zh-CN"/>
              </w:rPr>
              <w:t>No</w:t>
            </w:r>
          </w:p>
        </w:tc>
        <w:tc>
          <w:tcPr>
            <w:tcW w:w="2460" w:type="dxa"/>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tcPr>
          <w:p w14:paraId="69841087" w14:textId="11E239DC" w:rsidR="004C0B8B" w:rsidRDefault="008E599A" w:rsidP="00D805D5">
            <w:pPr>
              <w:spacing w:after="0" w:line="259" w:lineRule="auto"/>
              <w:rPr>
                <w:lang w:eastAsia="zh-CN"/>
              </w:rPr>
            </w:pPr>
            <w:r>
              <w:rPr>
                <w:rFonts w:hint="eastAsia"/>
                <w:lang w:eastAsia="zh-CN"/>
              </w:rPr>
              <w:t xml:space="preserve">Device type </w:t>
            </w:r>
            <w:r w:rsidR="004C0B8B">
              <w:rPr>
                <w:rFonts w:hint="eastAsia"/>
                <w:lang w:eastAsia="zh-CN"/>
              </w:rPr>
              <w:t>3</w:t>
            </w:r>
          </w:p>
        </w:tc>
      </w:tr>
      <w:tr w:rsidR="004C0B8B" w14:paraId="60C491F0" w14:textId="77777777" w:rsidTr="004C0B8B">
        <w:trPr>
          <w:trHeight w:val="300"/>
          <w:jc w:val="center"/>
        </w:trPr>
        <w:tc>
          <w:tcPr>
            <w:tcW w:w="1975" w:type="dxa"/>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tcPr>
          <w:p w14:paraId="28E7B58D" w14:textId="77777777" w:rsidR="004C0B8B" w:rsidRDefault="004C0B8B" w:rsidP="00D805D5">
            <w:pPr>
              <w:spacing w:after="0"/>
            </w:pPr>
            <w:r w:rsidRPr="54FE4D76">
              <w:rPr>
                <w:b/>
                <w:bCs/>
              </w:rPr>
              <w:t>Type</w:t>
            </w:r>
          </w:p>
          <w:p w14:paraId="5C2C9C4A" w14:textId="77777777" w:rsidR="004C0B8B" w:rsidRDefault="004C0B8B" w:rsidP="00D805D5">
            <w:pPr>
              <w:spacing w:after="0"/>
            </w:pPr>
          </w:p>
        </w:tc>
        <w:tc>
          <w:tcPr>
            <w:tcW w:w="2460" w:type="dxa"/>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tcPr>
          <w:p w14:paraId="371CA3CC" w14:textId="50F93BFA" w:rsidR="004C0B8B" w:rsidRDefault="004C0B8B" w:rsidP="00D805D5">
            <w:pPr>
              <w:spacing w:after="0"/>
            </w:pPr>
            <w:r w:rsidRPr="004C0B8B">
              <w:rPr>
                <w:lang w:eastAsia="zh-CN"/>
              </w:rPr>
              <w:t xml:space="preserve">Four-Microphone Smartphone device </w:t>
            </w:r>
          </w:p>
        </w:tc>
      </w:tr>
      <w:tr w:rsidR="004C0B8B" w14:paraId="791AC3FC" w14:textId="77777777" w:rsidTr="004C0B8B">
        <w:trPr>
          <w:trHeight w:val="300"/>
          <w:jc w:val="center"/>
        </w:trPr>
        <w:tc>
          <w:tcPr>
            <w:tcW w:w="1975" w:type="dxa"/>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tcPr>
          <w:p w14:paraId="701F934E" w14:textId="77777777" w:rsidR="004C0B8B" w:rsidRDefault="004C0B8B" w:rsidP="00D805D5">
            <w:pPr>
              <w:spacing w:after="0"/>
            </w:pPr>
            <w:r w:rsidRPr="53DE3D1D">
              <w:rPr>
                <w:b/>
                <w:bCs/>
              </w:rPr>
              <w:t>Size (mm)</w:t>
            </w:r>
          </w:p>
          <w:p w14:paraId="0662FF7D" w14:textId="77777777" w:rsidR="004C0B8B" w:rsidRDefault="004C0B8B" w:rsidP="00D805D5">
            <w:pPr>
              <w:spacing w:after="0"/>
            </w:pPr>
          </w:p>
        </w:tc>
        <w:tc>
          <w:tcPr>
            <w:tcW w:w="2460" w:type="dxa"/>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tcPr>
          <w:p w14:paraId="1EF02478" w14:textId="77777777" w:rsidR="004C0B8B" w:rsidRDefault="004C0B8B" w:rsidP="00D805D5">
            <w:pPr>
              <w:spacing w:after="0"/>
            </w:pPr>
            <w:r w:rsidRPr="53DE3D1D">
              <w:rPr>
                <w:lang w:eastAsia="zh-CN"/>
              </w:rPr>
              <w:t>161.4*75.3*9.2</w:t>
            </w:r>
          </w:p>
          <w:p w14:paraId="7DB3E30F" w14:textId="77777777" w:rsidR="004C0B8B" w:rsidRDefault="004C0B8B" w:rsidP="00D805D5">
            <w:pPr>
              <w:spacing w:after="0"/>
            </w:pPr>
          </w:p>
        </w:tc>
      </w:tr>
      <w:tr w:rsidR="004C0B8B" w14:paraId="1C6917D1" w14:textId="77777777" w:rsidTr="004C0B8B">
        <w:trPr>
          <w:trHeight w:val="300"/>
          <w:jc w:val="center"/>
        </w:trPr>
        <w:tc>
          <w:tcPr>
            <w:tcW w:w="1975" w:type="dxa"/>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tcPr>
          <w:p w14:paraId="12DD9F66" w14:textId="77777777" w:rsidR="004C0B8B" w:rsidRDefault="004C0B8B" w:rsidP="00D805D5">
            <w:pPr>
              <w:spacing w:after="0"/>
              <w:rPr>
                <w:b/>
                <w:bCs/>
              </w:rPr>
            </w:pPr>
            <w:r w:rsidRPr="54FE4D76">
              <w:rPr>
                <w:b/>
                <w:bCs/>
              </w:rPr>
              <w:t>Shape</w:t>
            </w:r>
          </w:p>
          <w:p w14:paraId="5B38C17A" w14:textId="77777777" w:rsidR="004C0B8B" w:rsidRDefault="004C0B8B" w:rsidP="00D805D5"/>
        </w:tc>
        <w:tc>
          <w:tcPr>
            <w:tcW w:w="2460" w:type="dxa"/>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tcPr>
          <w:p w14:paraId="2B6352B8" w14:textId="77777777" w:rsidR="004C0B8B" w:rsidRDefault="004C0B8B" w:rsidP="00D805D5">
            <w:r>
              <w:t>Rectangular</w:t>
            </w:r>
          </w:p>
        </w:tc>
      </w:tr>
      <w:tr w:rsidR="004C0B8B" w14:paraId="044A6B91" w14:textId="77777777" w:rsidTr="004C0B8B">
        <w:trPr>
          <w:trHeight w:val="300"/>
          <w:jc w:val="center"/>
        </w:trPr>
        <w:tc>
          <w:tcPr>
            <w:tcW w:w="1975" w:type="dxa"/>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tcPr>
          <w:p w14:paraId="06C35E88" w14:textId="77777777" w:rsidR="004C0B8B" w:rsidRDefault="004C0B8B" w:rsidP="00D805D5">
            <w:pPr>
              <w:spacing w:after="0"/>
              <w:rPr>
                <w:b/>
                <w:bCs/>
              </w:rPr>
            </w:pPr>
            <w:r w:rsidRPr="54FE4D76">
              <w:rPr>
                <w:b/>
                <w:bCs/>
                <w:color w:val="000000" w:themeColor="text1"/>
                <w:sz w:val="22"/>
                <w:szCs w:val="22"/>
              </w:rPr>
              <w:t>Microphone type</w:t>
            </w:r>
          </w:p>
          <w:p w14:paraId="100E4454" w14:textId="77777777" w:rsidR="004C0B8B" w:rsidRDefault="004C0B8B" w:rsidP="00D805D5"/>
        </w:tc>
        <w:tc>
          <w:tcPr>
            <w:tcW w:w="2460" w:type="dxa"/>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tcPr>
          <w:p w14:paraId="0E5FF17B" w14:textId="77777777" w:rsidR="004C0B8B" w:rsidRDefault="004C0B8B" w:rsidP="00D805D5">
            <w:pPr>
              <w:spacing w:after="0"/>
              <w:rPr>
                <w:lang w:eastAsia="zh-CN"/>
              </w:rPr>
            </w:pPr>
            <w:r w:rsidRPr="54FE4D76">
              <w:rPr>
                <w:lang w:eastAsia="zh-CN"/>
              </w:rPr>
              <w:t>MEMS</w:t>
            </w:r>
          </w:p>
          <w:p w14:paraId="11BFC08C" w14:textId="77777777" w:rsidR="004C0B8B" w:rsidRDefault="004C0B8B" w:rsidP="00D805D5"/>
        </w:tc>
      </w:tr>
      <w:tr w:rsidR="004C0B8B" w14:paraId="5CF79715" w14:textId="77777777" w:rsidTr="004C0B8B">
        <w:trPr>
          <w:trHeight w:val="300"/>
          <w:jc w:val="center"/>
        </w:trPr>
        <w:tc>
          <w:tcPr>
            <w:tcW w:w="1975" w:type="dxa"/>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tcPr>
          <w:p w14:paraId="360D4FB3" w14:textId="77777777" w:rsidR="004C0B8B" w:rsidRDefault="004C0B8B" w:rsidP="00D805D5">
            <w:pPr>
              <w:spacing w:after="0"/>
            </w:pPr>
            <w:r w:rsidRPr="53DE3D1D">
              <w:rPr>
                <w:b/>
                <w:bCs/>
              </w:rPr>
              <w:t>Number of microphones</w:t>
            </w:r>
          </w:p>
          <w:p w14:paraId="37B75E72" w14:textId="77777777" w:rsidR="004C0B8B" w:rsidRDefault="004C0B8B" w:rsidP="00D805D5"/>
        </w:tc>
        <w:tc>
          <w:tcPr>
            <w:tcW w:w="2460" w:type="dxa"/>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tcPr>
          <w:p w14:paraId="10AEFBC8" w14:textId="77777777" w:rsidR="004C0B8B" w:rsidRDefault="004C0B8B" w:rsidP="00D805D5">
            <w:pPr>
              <w:spacing w:after="0"/>
              <w:rPr>
                <w:lang w:eastAsia="zh-CN"/>
              </w:rPr>
            </w:pPr>
            <w:r w:rsidRPr="54FE4D76">
              <w:rPr>
                <w:lang w:eastAsia="zh-CN"/>
              </w:rPr>
              <w:t>4</w:t>
            </w:r>
          </w:p>
          <w:p w14:paraId="23FDDC42" w14:textId="77777777" w:rsidR="004C0B8B" w:rsidRDefault="004C0B8B" w:rsidP="00D805D5"/>
        </w:tc>
      </w:tr>
      <w:tr w:rsidR="004C0B8B" w14:paraId="6B057F68" w14:textId="77777777" w:rsidTr="004C0B8B">
        <w:trPr>
          <w:trHeight w:val="300"/>
          <w:jc w:val="center"/>
        </w:trPr>
        <w:tc>
          <w:tcPr>
            <w:tcW w:w="1975" w:type="dxa"/>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tcPr>
          <w:p w14:paraId="216BE8EE" w14:textId="77777777" w:rsidR="004C0B8B" w:rsidRDefault="004C0B8B" w:rsidP="00D805D5">
            <w:pPr>
              <w:spacing w:after="0"/>
            </w:pPr>
            <w:r w:rsidRPr="53DE3D1D">
              <w:rPr>
                <w:b/>
                <w:bCs/>
              </w:rPr>
              <w:t>Placement of microphones(mm)</w:t>
            </w:r>
          </w:p>
          <w:p w14:paraId="43D3C64E" w14:textId="77777777" w:rsidR="004C0B8B" w:rsidRDefault="004C0B8B" w:rsidP="00D805D5">
            <w:pPr>
              <w:rPr>
                <w:b/>
                <w:bCs/>
              </w:rPr>
            </w:pPr>
          </w:p>
        </w:tc>
        <w:tc>
          <w:tcPr>
            <w:tcW w:w="2460" w:type="dxa"/>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tcPr>
          <w:p w14:paraId="2E6B81FE" w14:textId="77777777" w:rsidR="004C0B8B" w:rsidRDefault="004C0B8B" w:rsidP="00D805D5">
            <w:pPr>
              <w:spacing w:after="0"/>
              <w:rPr>
                <w:lang w:eastAsia="zh-CN"/>
              </w:rPr>
            </w:pPr>
            <w:r w:rsidRPr="54FE4D76">
              <w:rPr>
                <w:lang w:eastAsia="zh-CN"/>
              </w:rPr>
              <w:t>Mic1: (-5.2, 80.7, -10.1)</w:t>
            </w:r>
          </w:p>
          <w:p w14:paraId="6D66B713" w14:textId="77777777" w:rsidR="004C0B8B" w:rsidRDefault="004C0B8B" w:rsidP="00D805D5">
            <w:pPr>
              <w:spacing w:after="0"/>
              <w:rPr>
                <w:lang w:eastAsia="zh-CN"/>
              </w:rPr>
            </w:pPr>
            <w:r w:rsidRPr="54FE4D76">
              <w:rPr>
                <w:lang w:eastAsia="zh-CN"/>
              </w:rPr>
              <w:t>Mic2: (-4.9,80.7,9.2)</w:t>
            </w:r>
          </w:p>
          <w:p w14:paraId="188A50E3" w14:textId="77777777" w:rsidR="004C0B8B" w:rsidRDefault="004C0B8B" w:rsidP="00D805D5">
            <w:pPr>
              <w:spacing w:after="0"/>
              <w:rPr>
                <w:lang w:eastAsia="zh-CN"/>
              </w:rPr>
            </w:pPr>
            <w:r w:rsidRPr="12FFB9EA">
              <w:rPr>
                <w:lang w:eastAsia="zh-CN"/>
              </w:rPr>
              <w:t>Mic3: (-1.6, -80.2,</w:t>
            </w:r>
            <w:r>
              <w:t xml:space="preserve"> </w:t>
            </w:r>
            <w:r w:rsidRPr="12FFB9EA">
              <w:rPr>
                <w:lang w:eastAsia="zh-CN"/>
              </w:rPr>
              <w:t>7.4)</w:t>
            </w:r>
          </w:p>
          <w:p w14:paraId="0D4DC70B" w14:textId="77777777" w:rsidR="004C0B8B" w:rsidRDefault="004C0B8B" w:rsidP="00D805D5">
            <w:pPr>
              <w:spacing w:after="0"/>
            </w:pPr>
            <w:r w:rsidRPr="63297B07">
              <w:rPr>
                <w:lang w:eastAsia="zh-CN"/>
              </w:rPr>
              <w:t>Mic4: (-15.7, -19.2, 0)</w:t>
            </w:r>
          </w:p>
          <w:p w14:paraId="7BD9BBC5" w14:textId="77777777" w:rsidR="004C0B8B" w:rsidRDefault="004C0B8B" w:rsidP="00D805D5">
            <w:pPr>
              <w:rPr>
                <w:b/>
                <w:bCs/>
              </w:rPr>
            </w:pPr>
          </w:p>
        </w:tc>
      </w:tr>
    </w:tbl>
    <w:p w14:paraId="277EB741" w14:textId="77777777" w:rsidR="004C0B8B" w:rsidRPr="004C0B8B" w:rsidRDefault="004C0B8B" w:rsidP="004C0B8B">
      <w:pPr>
        <w:rPr>
          <w:lang w:eastAsia="zh-CN"/>
        </w:rPr>
      </w:pPr>
    </w:p>
    <w:p w14:paraId="5669BA32" w14:textId="353FE9C0" w:rsidR="00243DD7" w:rsidRPr="00243DD7" w:rsidRDefault="002B4674" w:rsidP="00243DD7">
      <w:pPr>
        <w:rPr>
          <w:lang w:eastAsia="zh-CN"/>
        </w:rPr>
      </w:pPr>
      <w:r>
        <w:rPr>
          <w:rFonts w:hint="eastAsia"/>
          <w:lang w:eastAsia="zh-CN"/>
        </w:rPr>
        <w:t>The</w:t>
      </w:r>
      <w:r w:rsidRPr="002B4674">
        <w:rPr>
          <w:lang w:eastAsia="zh-CN"/>
        </w:rPr>
        <w:t xml:space="preserve"> brief schematic diagram of the </w:t>
      </w:r>
      <w:r>
        <w:rPr>
          <w:rFonts w:hint="eastAsia"/>
          <w:lang w:eastAsia="zh-CN"/>
        </w:rPr>
        <w:t xml:space="preserve">device is </w:t>
      </w:r>
      <w:r w:rsidR="00B34DD6">
        <w:rPr>
          <w:rFonts w:hint="eastAsia"/>
          <w:lang w:eastAsia="zh-CN"/>
        </w:rPr>
        <w:t>in figure</w:t>
      </w:r>
      <w:r w:rsidR="0054072F">
        <w:rPr>
          <w:rFonts w:hint="eastAsia"/>
          <w:lang w:eastAsia="zh-CN"/>
        </w:rPr>
        <w:t xml:space="preserve"> </w:t>
      </w:r>
      <w:r w:rsidR="0054072F">
        <w:rPr>
          <w:rFonts w:eastAsia="等线" w:hint="eastAsia"/>
          <w:lang w:eastAsia="zh-CN"/>
        </w:rPr>
        <w:t>4.2.3.</w:t>
      </w:r>
      <w:r w:rsidR="00D4771E">
        <w:rPr>
          <w:rFonts w:eastAsia="等线" w:hint="eastAsia"/>
          <w:lang w:eastAsia="zh-CN"/>
        </w:rPr>
        <w:t>2</w:t>
      </w:r>
      <w:r w:rsidR="0054072F">
        <w:rPr>
          <w:rFonts w:eastAsia="等线" w:hint="eastAsia"/>
          <w:lang w:eastAsia="zh-CN"/>
        </w:rPr>
        <w:t>-1</w:t>
      </w:r>
      <w:r w:rsidR="00B34DD6">
        <w:rPr>
          <w:rFonts w:hint="eastAsia"/>
          <w:lang w:eastAsia="zh-CN"/>
        </w:rPr>
        <w:t>.</w:t>
      </w:r>
    </w:p>
    <w:p w14:paraId="03660B1D" w14:textId="140C5F0B" w:rsidR="00243DD7" w:rsidRDefault="004C0B8B" w:rsidP="004C0B8B">
      <w:pPr>
        <w:jc w:val="center"/>
        <w:rPr>
          <w:rFonts w:eastAsia="等线"/>
          <w:lang w:val="en-US" w:eastAsia="zh-CN"/>
        </w:rPr>
      </w:pPr>
      <w:r>
        <w:rPr>
          <w:noProof/>
        </w:rPr>
        <w:drawing>
          <wp:inline distT="0" distB="0" distL="0" distR="0" wp14:anchorId="39A6EB02" wp14:editId="4709DC37">
            <wp:extent cx="2403475" cy="1203731"/>
            <wp:effectExtent l="0" t="0" r="0" b="0"/>
            <wp:docPr id="1482702565" name="Picture 1482702565" descr="A drawing of a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2702565" name="Picture 1482702565" descr="A drawing of a rectangular object"/>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413899" cy="1208952"/>
                    </a:xfrm>
                    <a:prstGeom prst="rect">
                      <a:avLst/>
                    </a:prstGeom>
                  </pic:spPr>
                </pic:pic>
              </a:graphicData>
            </a:graphic>
          </wp:inline>
        </w:drawing>
      </w:r>
    </w:p>
    <w:p w14:paraId="6C4D4FA5" w14:textId="399022E1" w:rsidR="008E599A" w:rsidRPr="004D6D5D" w:rsidRDefault="008E599A" w:rsidP="008E599A">
      <w:pPr>
        <w:pStyle w:val="TF"/>
      </w:pPr>
      <w:r w:rsidRPr="004D6D5D">
        <w:lastRenderedPageBreak/>
        <w:t xml:space="preserve">Figure </w:t>
      </w:r>
      <w:r>
        <w:rPr>
          <w:rFonts w:eastAsia="等线" w:hint="eastAsia"/>
          <w:lang w:eastAsia="zh-CN"/>
        </w:rPr>
        <w:t>4.2.3.</w:t>
      </w:r>
      <w:r w:rsidR="00D4771E">
        <w:rPr>
          <w:rFonts w:eastAsia="等线" w:hint="eastAsia"/>
          <w:lang w:eastAsia="zh-CN"/>
        </w:rPr>
        <w:t>2</w:t>
      </w:r>
      <w:r>
        <w:rPr>
          <w:rFonts w:eastAsia="等线" w:hint="eastAsia"/>
          <w:lang w:eastAsia="zh-CN"/>
        </w:rPr>
        <w:t>-1</w:t>
      </w:r>
      <w:r w:rsidRPr="000B317C">
        <w:rPr>
          <w:rFonts w:eastAsia="MS Mincho"/>
        </w:rPr>
        <w:t>:</w:t>
      </w:r>
      <w:r w:rsidR="002B4674" w:rsidRPr="002B4674">
        <w:rPr>
          <w:lang w:eastAsia="zh-CN"/>
        </w:rPr>
        <w:t xml:space="preserve"> schematic diagram</w:t>
      </w:r>
      <w:r w:rsidR="002B4674">
        <w:rPr>
          <w:rFonts w:hint="eastAsia"/>
          <w:lang w:eastAsia="zh-CN"/>
        </w:rPr>
        <w:t xml:space="preserve"> of the device</w:t>
      </w:r>
    </w:p>
    <w:p w14:paraId="2EE95C79" w14:textId="1D362315" w:rsidR="00470F18" w:rsidRDefault="00470F18" w:rsidP="00470F18">
      <w:pPr>
        <w:pStyle w:val="Heading4"/>
        <w:rPr>
          <w:lang w:eastAsia="zh-CN"/>
        </w:rPr>
      </w:pPr>
      <w:bookmarkStart w:id="68" w:name="_Toc198068640"/>
      <w:r>
        <w:rPr>
          <w:rFonts w:hint="eastAsia"/>
          <w:lang w:eastAsia="zh-CN"/>
        </w:rPr>
        <w:t>4</w:t>
      </w:r>
      <w:r w:rsidRPr="00225F59">
        <w:t>.</w:t>
      </w:r>
      <w:r>
        <w:rPr>
          <w:rFonts w:hint="eastAsia"/>
          <w:lang w:eastAsia="zh-CN"/>
        </w:rPr>
        <w:t>2</w:t>
      </w:r>
      <w:r w:rsidRPr="00225F59">
        <w:t>.</w:t>
      </w:r>
      <w:r w:rsidR="003509A4">
        <w:rPr>
          <w:rFonts w:hint="eastAsia"/>
          <w:lang w:eastAsia="zh-CN"/>
        </w:rPr>
        <w:t>3</w:t>
      </w:r>
      <w:r>
        <w:rPr>
          <w:rFonts w:hint="eastAsia"/>
          <w:lang w:eastAsia="zh-CN"/>
        </w:rPr>
        <w:t>.3</w:t>
      </w:r>
      <w:r w:rsidRPr="00225F59">
        <w:tab/>
      </w:r>
      <w:r>
        <w:rPr>
          <w:rFonts w:hint="eastAsia"/>
          <w:lang w:eastAsia="zh-CN"/>
        </w:rPr>
        <w:t xml:space="preserve">Device </w:t>
      </w:r>
      <w:r w:rsidRPr="009E0B58">
        <w:t>electro-acoustical characteristics</w:t>
      </w:r>
      <w:bookmarkEnd w:id="68"/>
    </w:p>
    <w:p w14:paraId="24E05EEE" w14:textId="5A696FFE" w:rsidR="008E599A" w:rsidRPr="008E599A" w:rsidRDefault="00470F18" w:rsidP="00470F18">
      <w:pPr>
        <w:rPr>
          <w:rFonts w:eastAsia="等线"/>
          <w:lang w:eastAsia="zh-CN"/>
        </w:rPr>
      </w:pPr>
      <w:r w:rsidRPr="009E0B58">
        <w:rPr>
          <w:rFonts w:hint="eastAsia"/>
          <w:lang w:eastAsia="zh-CN"/>
        </w:rPr>
        <w:t>TBD</w:t>
      </w:r>
    </w:p>
    <w:p w14:paraId="0C0A938C" w14:textId="01A38B6A" w:rsidR="00026CDA" w:rsidRPr="00225F59" w:rsidRDefault="00026CDA" w:rsidP="00026CDA">
      <w:pPr>
        <w:keepNext/>
        <w:keepLines/>
        <w:spacing w:before="120"/>
        <w:ind w:left="1134" w:hanging="1134"/>
        <w:outlineLvl w:val="2"/>
        <w:rPr>
          <w:rFonts w:ascii="Arial" w:eastAsia="等线" w:hAnsi="Arial"/>
          <w:sz w:val="28"/>
        </w:rPr>
      </w:pPr>
      <w:bookmarkStart w:id="69" w:name="_Toc156856151"/>
      <w:bookmarkStart w:id="70" w:name="_Toc156856814"/>
      <w:bookmarkStart w:id="71" w:name="_Toc159950470"/>
      <w:r>
        <w:rPr>
          <w:rFonts w:ascii="Arial" w:eastAsia="等线" w:hAnsi="Arial" w:hint="eastAsia"/>
          <w:sz w:val="28"/>
          <w:lang w:eastAsia="zh-CN"/>
        </w:rPr>
        <w:t>4</w:t>
      </w:r>
      <w:r w:rsidRPr="00225F59">
        <w:rPr>
          <w:rFonts w:ascii="Arial" w:eastAsia="等线" w:hAnsi="Arial"/>
          <w:sz w:val="28"/>
        </w:rPr>
        <w:t>.</w:t>
      </w:r>
      <w:r>
        <w:rPr>
          <w:rFonts w:ascii="Arial" w:eastAsia="等线" w:hAnsi="Arial" w:hint="eastAsia"/>
          <w:sz w:val="28"/>
          <w:lang w:eastAsia="zh-CN"/>
        </w:rPr>
        <w:t>2</w:t>
      </w:r>
      <w:r w:rsidRPr="00225F59">
        <w:rPr>
          <w:rFonts w:ascii="Arial" w:eastAsia="等线" w:hAnsi="Arial"/>
          <w:sz w:val="28"/>
        </w:rPr>
        <w:t>.4</w:t>
      </w:r>
      <w:r w:rsidRPr="00225F59">
        <w:rPr>
          <w:rFonts w:ascii="Arial" w:eastAsia="等线" w:hAnsi="Arial"/>
          <w:sz w:val="28"/>
        </w:rPr>
        <w:tab/>
        <w:t xml:space="preserve">Device type </w:t>
      </w:r>
      <w:r>
        <w:rPr>
          <w:rFonts w:ascii="Arial" w:eastAsia="等线" w:hAnsi="Arial" w:hint="eastAsia"/>
          <w:sz w:val="28"/>
          <w:lang w:eastAsia="zh-CN"/>
        </w:rPr>
        <w:t>4</w:t>
      </w:r>
      <w:r w:rsidRPr="00225F59">
        <w:rPr>
          <w:rFonts w:ascii="Arial" w:eastAsia="等线" w:hAnsi="Arial"/>
          <w:sz w:val="28"/>
        </w:rPr>
        <w:t xml:space="preserve">: </w:t>
      </w:r>
      <w:bookmarkEnd w:id="69"/>
      <w:bookmarkEnd w:id="70"/>
      <w:bookmarkEnd w:id="71"/>
      <w:r w:rsidRPr="009C4FFD">
        <w:rPr>
          <w:rFonts w:ascii="Arial" w:eastAsia="等线" w:hAnsi="Arial"/>
          <w:sz w:val="28"/>
        </w:rPr>
        <w:t>Four-Microphone Smartphone</w:t>
      </w:r>
      <w:r>
        <w:rPr>
          <w:rFonts w:ascii="Arial" w:eastAsia="等线" w:hAnsi="Arial" w:hint="eastAsia"/>
          <w:sz w:val="28"/>
          <w:lang w:eastAsia="zh-CN"/>
        </w:rPr>
        <w:t xml:space="preserve"> </w:t>
      </w:r>
      <w:r w:rsidRPr="009C4FFD">
        <w:rPr>
          <w:rFonts w:ascii="Arial" w:eastAsia="等线" w:hAnsi="Arial"/>
          <w:sz w:val="28"/>
        </w:rPr>
        <w:t>device</w:t>
      </w:r>
      <w:r>
        <w:rPr>
          <w:rFonts w:ascii="Arial" w:eastAsia="等线" w:hAnsi="Arial" w:hint="eastAsia"/>
          <w:sz w:val="28"/>
          <w:lang w:eastAsia="zh-CN"/>
        </w:rPr>
        <w:t xml:space="preserve"> 2 </w:t>
      </w:r>
    </w:p>
    <w:p w14:paraId="3562E531" w14:textId="27197362" w:rsidR="003509A4" w:rsidRDefault="003509A4" w:rsidP="003509A4">
      <w:pPr>
        <w:pStyle w:val="Heading4"/>
        <w:rPr>
          <w:lang w:eastAsia="zh-CN"/>
        </w:rPr>
      </w:pPr>
      <w:bookmarkStart w:id="72" w:name="_Toc198068641"/>
      <w:r>
        <w:rPr>
          <w:rFonts w:hint="eastAsia"/>
          <w:lang w:eastAsia="zh-CN"/>
        </w:rPr>
        <w:t>4</w:t>
      </w:r>
      <w:r w:rsidRPr="00225F59">
        <w:t>.</w:t>
      </w:r>
      <w:r>
        <w:rPr>
          <w:rFonts w:hint="eastAsia"/>
          <w:lang w:eastAsia="zh-CN"/>
        </w:rPr>
        <w:t>2</w:t>
      </w:r>
      <w:r w:rsidRPr="00225F59">
        <w:t>.</w:t>
      </w:r>
      <w:r>
        <w:rPr>
          <w:rFonts w:hint="eastAsia"/>
          <w:lang w:eastAsia="zh-CN"/>
        </w:rPr>
        <w:t>4.1</w:t>
      </w:r>
      <w:r w:rsidRPr="00225F59">
        <w:tab/>
      </w:r>
      <w:r>
        <w:rPr>
          <w:rFonts w:hint="eastAsia"/>
          <w:lang w:eastAsia="zh-CN"/>
        </w:rPr>
        <w:t>General</w:t>
      </w:r>
      <w:bookmarkEnd w:id="72"/>
      <w:r>
        <w:rPr>
          <w:rFonts w:hint="eastAsia"/>
          <w:lang w:eastAsia="zh-CN"/>
        </w:rPr>
        <w:t xml:space="preserve"> </w:t>
      </w:r>
    </w:p>
    <w:p w14:paraId="2DFF59E0" w14:textId="1B02CAC0" w:rsidR="003509A4" w:rsidRDefault="003509A4" w:rsidP="003509A4">
      <w:pPr>
        <w:rPr>
          <w:lang w:eastAsia="zh-CN"/>
        </w:rPr>
      </w:pPr>
      <w:r w:rsidRPr="00367405">
        <w:rPr>
          <w:lang w:eastAsia="zh-CN"/>
        </w:rPr>
        <w:t xml:space="preserve">This </w:t>
      </w:r>
      <w:r>
        <w:rPr>
          <w:rFonts w:hint="eastAsia"/>
          <w:lang w:eastAsia="zh-CN"/>
        </w:rPr>
        <w:t>four</w:t>
      </w:r>
      <w:r w:rsidRPr="00367405">
        <w:rPr>
          <w:lang w:eastAsia="zh-CN"/>
        </w:rPr>
        <w:t>-microphone smartphone</w:t>
      </w:r>
      <w:r>
        <w:rPr>
          <w:rFonts w:hint="eastAsia"/>
          <w:lang w:eastAsia="zh-CN"/>
        </w:rPr>
        <w:t xml:space="preserve"> is similar to the device 1 in clause 4.2.3, however, there are some differences between the two </w:t>
      </w:r>
      <w:r>
        <w:rPr>
          <w:lang w:eastAsia="zh-CN"/>
        </w:rPr>
        <w:t>devices</w:t>
      </w:r>
      <w:r>
        <w:rPr>
          <w:rFonts w:hint="eastAsia"/>
          <w:lang w:eastAsia="zh-CN"/>
        </w:rPr>
        <w:t>.</w:t>
      </w:r>
      <w:r w:rsidR="000E1711">
        <w:rPr>
          <w:rFonts w:hint="eastAsia"/>
          <w:lang w:eastAsia="zh-CN"/>
        </w:rPr>
        <w:t xml:space="preserve"> The parameters and differences are shown in the following clauses.  </w:t>
      </w:r>
    </w:p>
    <w:p w14:paraId="3827AE62" w14:textId="53B5E8DA" w:rsidR="003509A4" w:rsidRDefault="003509A4" w:rsidP="003509A4">
      <w:pPr>
        <w:pStyle w:val="Heading4"/>
        <w:rPr>
          <w:lang w:eastAsia="zh-CN"/>
        </w:rPr>
      </w:pPr>
      <w:bookmarkStart w:id="73" w:name="_Toc198068642"/>
      <w:r>
        <w:rPr>
          <w:rFonts w:hint="eastAsia"/>
          <w:lang w:eastAsia="zh-CN"/>
        </w:rPr>
        <w:t>4</w:t>
      </w:r>
      <w:r w:rsidRPr="00225F59">
        <w:t>.</w:t>
      </w:r>
      <w:r>
        <w:rPr>
          <w:rFonts w:hint="eastAsia"/>
          <w:lang w:eastAsia="zh-CN"/>
        </w:rPr>
        <w:t>2</w:t>
      </w:r>
      <w:r w:rsidRPr="00225F59">
        <w:t>.</w:t>
      </w:r>
      <w:r>
        <w:rPr>
          <w:rFonts w:hint="eastAsia"/>
          <w:lang w:eastAsia="zh-CN"/>
        </w:rPr>
        <w:t>4.2</w:t>
      </w:r>
      <w:r w:rsidRPr="00225F59">
        <w:tab/>
      </w:r>
      <w:r>
        <w:rPr>
          <w:rFonts w:hint="eastAsia"/>
          <w:lang w:eastAsia="zh-CN"/>
        </w:rPr>
        <w:t>Detailed parameters</w:t>
      </w:r>
      <w:bookmarkEnd w:id="73"/>
    </w:p>
    <w:p w14:paraId="4A0FC6E0" w14:textId="7D444E32" w:rsidR="003509A4" w:rsidRDefault="003509A4" w:rsidP="003509A4">
      <w:pPr>
        <w:rPr>
          <w:lang w:eastAsia="zh-CN"/>
        </w:rPr>
      </w:pPr>
      <w:r>
        <w:rPr>
          <w:rFonts w:hint="eastAsia"/>
          <w:lang w:eastAsia="zh-CN"/>
        </w:rPr>
        <w:t>The</w:t>
      </w:r>
      <w:r w:rsidRPr="002B4674">
        <w:rPr>
          <w:lang w:eastAsia="zh-CN"/>
        </w:rPr>
        <w:t xml:space="preserve"> brief schematic diagram of the </w:t>
      </w:r>
      <w:r>
        <w:rPr>
          <w:rFonts w:hint="eastAsia"/>
          <w:lang w:eastAsia="zh-CN"/>
        </w:rPr>
        <w:t xml:space="preserve">device is in figure </w:t>
      </w:r>
      <w:r>
        <w:rPr>
          <w:rFonts w:eastAsia="等线" w:hint="eastAsia"/>
          <w:lang w:eastAsia="zh-CN"/>
        </w:rPr>
        <w:t>4.2.4.2-1</w:t>
      </w:r>
      <w:r>
        <w:rPr>
          <w:rFonts w:hint="eastAsia"/>
          <w:lang w:eastAsia="zh-CN"/>
        </w:rPr>
        <w:t>.</w:t>
      </w:r>
    </w:p>
    <w:p w14:paraId="11669DE3" w14:textId="4890F86E" w:rsidR="009D4CBE" w:rsidRDefault="00D4771E" w:rsidP="00D4771E">
      <w:pPr>
        <w:jc w:val="center"/>
        <w:rPr>
          <w:lang w:eastAsia="zh-CN"/>
        </w:rPr>
      </w:pPr>
      <w:r w:rsidRPr="00EA35CB">
        <w:rPr>
          <w:rFonts w:ascii="Arial" w:hAnsi="Arial" w:cs="Arial"/>
          <w:b/>
          <w:bCs/>
          <w:noProof/>
          <w:sz w:val="22"/>
          <w:szCs w:val="22"/>
        </w:rPr>
        <mc:AlternateContent>
          <mc:Choice Requires="wps">
            <w:drawing>
              <wp:anchor distT="0" distB="0" distL="114300" distR="114300" simplePos="0" relativeHeight="251678720" behindDoc="0" locked="0" layoutInCell="1" allowOverlap="1" wp14:anchorId="03970D10" wp14:editId="54DCD9B5">
                <wp:simplePos x="0" y="0"/>
                <wp:positionH relativeFrom="column">
                  <wp:posOffset>4321810</wp:posOffset>
                </wp:positionH>
                <wp:positionV relativeFrom="paragraph">
                  <wp:posOffset>615826</wp:posOffset>
                </wp:positionV>
                <wp:extent cx="542611" cy="286385"/>
                <wp:effectExtent l="0" t="0" r="16510" b="18415"/>
                <wp:wrapNone/>
                <wp:docPr id="1228057984" name="Text Box 3"/>
                <wp:cNvGraphicFramePr/>
                <a:graphic xmlns:a="http://schemas.openxmlformats.org/drawingml/2006/main">
                  <a:graphicData uri="http://schemas.microsoft.com/office/word/2010/wordprocessingShape">
                    <wps:wsp>
                      <wps:cNvSpPr txBox="1"/>
                      <wps:spPr>
                        <a:xfrm>
                          <a:off x="0" y="0"/>
                          <a:ext cx="542611" cy="286385"/>
                        </a:xfrm>
                        <a:prstGeom prst="rect">
                          <a:avLst/>
                        </a:prstGeom>
                        <a:solidFill>
                          <a:schemeClr val="lt1"/>
                        </a:solidFill>
                        <a:ln w="6350">
                          <a:solidFill>
                            <a:prstClr val="black"/>
                          </a:solidFill>
                        </a:ln>
                      </wps:spPr>
                      <wps:txbx>
                        <w:txbxContent>
                          <w:p w14:paraId="5F670AA2" w14:textId="77777777" w:rsidR="00D4771E" w:rsidRPr="00B426E2" w:rsidRDefault="00D4771E" w:rsidP="00D4771E">
                            <w:pPr>
                              <w:rPr>
                                <w:rFonts w:ascii="Arial" w:hAnsi="Arial" w:cs="Arial"/>
                                <w:sz w:val="22"/>
                                <w:szCs w:val="22"/>
                              </w:rPr>
                            </w:pPr>
                            <w:r>
                              <w:rPr>
                                <w:rFonts w:ascii="Arial" w:hAnsi="Arial" w:cs="Arial"/>
                                <w:sz w:val="22"/>
                                <w:szCs w:val="22"/>
                              </w:rPr>
                              <w:t>Mic 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970D10" id="Text Box 3" o:spid="_x0000_s1044" type="#_x0000_t202" style="position:absolute;left:0;text-align:left;margin-left:340.3pt;margin-top:48.5pt;width:42.75pt;height:22.5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" fillcolor="white [3201]" strokeweight=".5pt">
                <v:textbox>
                  <w:txbxContent>
                    <w:p w14:paraId="5F670AA2" w14:textId="77777777" w:rsidR="00D4771E" w:rsidRPr="00B426E2" w:rsidRDefault="00D4771E" w:rsidP="00D4771E">
                      <w:pPr>
                        <w:rPr>
                          <w:rFonts w:ascii="Arial" w:hAnsi="Arial" w:cs="Arial"/>
                          <w:sz w:val="22"/>
                          <w:szCs w:val="22"/>
                        </w:rPr>
                      </w:pPr>
                      <w:r>
                        <w:rPr>
                          <w:rFonts w:ascii="Arial" w:hAnsi="Arial" w:cs="Arial"/>
                          <w:sz w:val="22"/>
                          <w:szCs w:val="22"/>
                        </w:rPr>
                        <w:t>Mic 3</w:t>
                      </w:r>
                    </w:p>
                  </w:txbxContent>
                </v:textbox>
              </v:shape>
            </w:pict>
          </mc:Fallback>
        </mc:AlternateContent>
      </w:r>
      <w:r w:rsidRPr="00EA35CB">
        <w:rPr>
          <w:rFonts w:ascii="Arial" w:hAnsi="Arial" w:cs="Arial"/>
          <w:b/>
          <w:bCs/>
          <w:noProof/>
          <w:sz w:val="22"/>
          <w:szCs w:val="22"/>
        </w:rPr>
        <mc:AlternateContent>
          <mc:Choice Requires="wps">
            <w:drawing>
              <wp:anchor distT="0" distB="0" distL="114300" distR="114300" simplePos="0" relativeHeight="251663360" behindDoc="0" locked="0" layoutInCell="1" allowOverlap="1" wp14:anchorId="3798C5C1" wp14:editId="7AE73E26">
                <wp:simplePos x="0" y="0"/>
                <wp:positionH relativeFrom="column">
                  <wp:posOffset>1889682</wp:posOffset>
                </wp:positionH>
                <wp:positionV relativeFrom="paragraph">
                  <wp:posOffset>164388</wp:posOffset>
                </wp:positionV>
                <wp:extent cx="824230" cy="286385"/>
                <wp:effectExtent l="0" t="0" r="1270" b="5715"/>
                <wp:wrapNone/>
                <wp:docPr id="1012147807" name="Text Box 3"/>
                <wp:cNvGraphicFramePr/>
                <a:graphic xmlns:a="http://schemas.openxmlformats.org/drawingml/2006/main">
                  <a:graphicData uri="http://schemas.microsoft.com/office/word/2010/wordprocessingShape">
                    <wps:wsp>
                      <wps:cNvSpPr txBox="1"/>
                      <wps:spPr>
                        <a:xfrm>
                          <a:off x="0" y="0"/>
                          <a:ext cx="824230" cy="286385"/>
                        </a:xfrm>
                        <a:prstGeom prst="rect">
                          <a:avLst/>
                        </a:prstGeom>
                        <a:solidFill>
                          <a:schemeClr val="lt1"/>
                        </a:solidFill>
                        <a:ln w="6350">
                          <a:noFill/>
                        </a:ln>
                      </wps:spPr>
                      <wps:txbx>
                        <w:txbxContent>
                          <w:p w14:paraId="0F0FD2E1" w14:textId="77777777" w:rsidR="00D4771E" w:rsidRPr="00B426E2" w:rsidRDefault="00D4771E" w:rsidP="00D4771E">
                            <w:pPr>
                              <w:rPr>
                                <w:rFonts w:ascii="Arial" w:hAnsi="Arial" w:cs="Arial"/>
                                <w:sz w:val="22"/>
                                <w:szCs w:val="22"/>
                              </w:rPr>
                            </w:pPr>
                            <w:r w:rsidRPr="00B426E2">
                              <w:rPr>
                                <w:rFonts w:ascii="Arial" w:hAnsi="Arial" w:cs="Arial"/>
                                <w:sz w:val="22"/>
                                <w:szCs w:val="22"/>
                              </w:rPr>
                              <w:t>7</w:t>
                            </w:r>
                            <w:r>
                              <w:rPr>
                                <w:rFonts w:ascii="Arial" w:hAnsi="Arial" w:cs="Arial"/>
                                <w:sz w:val="22"/>
                                <w:szCs w:val="22"/>
                              </w:rPr>
                              <w:t>1.5</w:t>
                            </w:r>
                            <w:r w:rsidRPr="00B426E2">
                              <w:rPr>
                                <w:rFonts w:ascii="Arial" w:hAnsi="Arial" w:cs="Arial"/>
                                <w:sz w:val="22"/>
                                <w:szCs w:val="22"/>
                              </w:rPr>
                              <w:t xml:space="preserve"> mm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98C5C1" id="_x0000_s1045" type="#_x0000_t202" style="position:absolute;left:0;text-align:left;margin-left:148.8pt;margin-top:12.95pt;width:64.9pt;height:22.5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" fillcolor="white [3201]" stroked="f" strokeweight=".5pt">
                <v:textbox>
                  <w:txbxContent>
                    <w:p w14:paraId="0F0FD2E1" w14:textId="77777777" w:rsidR="00D4771E" w:rsidRPr="00B426E2" w:rsidRDefault="00D4771E" w:rsidP="00D4771E">
                      <w:pPr>
                        <w:rPr>
                          <w:rFonts w:ascii="Arial" w:hAnsi="Arial" w:cs="Arial"/>
                          <w:sz w:val="22"/>
                          <w:szCs w:val="22"/>
                        </w:rPr>
                      </w:pPr>
                      <w:r w:rsidRPr="00B426E2">
                        <w:rPr>
                          <w:rFonts w:ascii="Arial" w:hAnsi="Arial" w:cs="Arial"/>
                          <w:sz w:val="22"/>
                          <w:szCs w:val="22"/>
                        </w:rPr>
                        <w:t>7</w:t>
                      </w:r>
                      <w:r>
                        <w:rPr>
                          <w:rFonts w:ascii="Arial" w:hAnsi="Arial" w:cs="Arial"/>
                          <w:sz w:val="22"/>
                          <w:szCs w:val="22"/>
                        </w:rPr>
                        <w:t>1.5</w:t>
                      </w:r>
                      <w:r w:rsidRPr="00B426E2">
                        <w:rPr>
                          <w:rFonts w:ascii="Arial" w:hAnsi="Arial" w:cs="Arial"/>
                          <w:sz w:val="22"/>
                          <w:szCs w:val="22"/>
                        </w:rPr>
                        <w:t xml:space="preserve"> mm</w:t>
                      </w:r>
                    </w:p>
                  </w:txbxContent>
                </v:textbox>
              </v:shape>
            </w:pict>
          </mc:Fallback>
        </mc:AlternateContent>
      </w:r>
      <w:r w:rsidRPr="00EA35CB">
        <w:rPr>
          <w:rFonts w:ascii="Arial" w:hAnsi="Arial" w:cs="Arial"/>
          <w:b/>
          <w:bCs/>
          <w:noProof/>
          <w:sz w:val="22"/>
          <w:szCs w:val="22"/>
        </w:rPr>
        <mc:AlternateContent>
          <mc:Choice Requires="wps">
            <w:drawing>
              <wp:anchor distT="0" distB="0" distL="114300" distR="114300" simplePos="0" relativeHeight="251674624" behindDoc="0" locked="0" layoutInCell="1" allowOverlap="1" wp14:anchorId="14482B1F" wp14:editId="2FAB0CB8">
                <wp:simplePos x="0" y="0"/>
                <wp:positionH relativeFrom="column">
                  <wp:posOffset>3488055</wp:posOffset>
                </wp:positionH>
                <wp:positionV relativeFrom="paragraph">
                  <wp:posOffset>7967980</wp:posOffset>
                </wp:positionV>
                <wp:extent cx="824230" cy="286385"/>
                <wp:effectExtent l="0" t="0" r="1270" b="5715"/>
                <wp:wrapNone/>
                <wp:docPr id="1510871850" name="Text Box 3"/>
                <wp:cNvGraphicFramePr/>
                <a:graphic xmlns:a="http://schemas.openxmlformats.org/drawingml/2006/main">
                  <a:graphicData uri="http://schemas.microsoft.com/office/word/2010/wordprocessingShape">
                    <wps:wsp>
                      <wps:cNvSpPr txBox="1"/>
                      <wps:spPr>
                        <a:xfrm>
                          <a:off x="0" y="0"/>
                          <a:ext cx="824230" cy="286385"/>
                        </a:xfrm>
                        <a:prstGeom prst="rect">
                          <a:avLst/>
                        </a:prstGeom>
                        <a:solidFill>
                          <a:schemeClr val="lt1"/>
                        </a:solidFill>
                        <a:ln w="6350">
                          <a:noFill/>
                        </a:ln>
                      </wps:spPr>
                      <wps:txbx>
                        <w:txbxContent>
                          <w:p w14:paraId="6D19B609" w14:textId="77777777" w:rsidR="00D4771E" w:rsidRPr="00B426E2" w:rsidRDefault="00D4771E" w:rsidP="00D4771E">
                            <w:pPr>
                              <w:rPr>
                                <w:rFonts w:ascii="Arial" w:hAnsi="Arial" w:cs="Arial"/>
                                <w:sz w:val="22"/>
                                <w:szCs w:val="22"/>
                              </w:rPr>
                            </w:pPr>
                            <w:r>
                              <w:rPr>
                                <w:rFonts w:ascii="Arial" w:hAnsi="Arial" w:cs="Arial"/>
                                <w:sz w:val="22"/>
                                <w:szCs w:val="22"/>
                              </w:rPr>
                              <w:t>7.85</w:t>
                            </w:r>
                            <w:r w:rsidRPr="00B426E2">
                              <w:rPr>
                                <w:rFonts w:ascii="Arial" w:hAnsi="Arial" w:cs="Arial"/>
                                <w:sz w:val="22"/>
                                <w:szCs w:val="22"/>
                              </w:rPr>
                              <w:t xml:space="preserve"> mm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482B1F" id="_x0000_s1046" type="#_x0000_t202" style="position:absolute;left:0;text-align:left;margin-left:274.65pt;margin-top:627.4pt;width:64.9pt;height:22.5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" fillcolor="white [3201]" stroked="f" strokeweight=".5pt">
                <v:textbox>
                  <w:txbxContent>
                    <w:p w14:paraId="6D19B609" w14:textId="77777777" w:rsidR="00D4771E" w:rsidRPr="00B426E2" w:rsidRDefault="00D4771E" w:rsidP="00D4771E">
                      <w:pPr>
                        <w:rPr>
                          <w:rFonts w:ascii="Arial" w:hAnsi="Arial" w:cs="Arial"/>
                          <w:sz w:val="22"/>
                          <w:szCs w:val="22"/>
                        </w:rPr>
                      </w:pPr>
                      <w:r>
                        <w:rPr>
                          <w:rFonts w:ascii="Arial" w:hAnsi="Arial" w:cs="Arial"/>
                          <w:sz w:val="22"/>
                          <w:szCs w:val="22"/>
                        </w:rPr>
                        <w:t>7.85</w:t>
                      </w:r>
                      <w:r w:rsidRPr="00B426E2">
                        <w:rPr>
                          <w:rFonts w:ascii="Arial" w:hAnsi="Arial" w:cs="Arial"/>
                          <w:sz w:val="22"/>
                          <w:szCs w:val="22"/>
                        </w:rPr>
                        <w:t xml:space="preserve"> mm</w:t>
                      </w:r>
                    </w:p>
                  </w:txbxContent>
                </v:textbox>
              </v:shape>
            </w:pict>
          </mc:Fallback>
        </mc:AlternateContent>
      </w:r>
      <w:r w:rsidRPr="00EA35CB">
        <w:rPr>
          <w:rFonts w:ascii="Arial" w:hAnsi="Arial" w:cs="Arial"/>
          <w:b/>
          <w:bCs/>
          <w:noProof/>
          <w:sz w:val="22"/>
          <w:szCs w:val="22"/>
        </w:rPr>
        <mc:AlternateContent>
          <mc:Choice Requires="wps">
            <w:drawing>
              <wp:anchor distT="0" distB="0" distL="114300" distR="114300" simplePos="0" relativeHeight="251673600" behindDoc="0" locked="0" layoutInCell="1" allowOverlap="1" wp14:anchorId="5013BB1F" wp14:editId="1FFE6AA8">
                <wp:simplePos x="0" y="0"/>
                <wp:positionH relativeFrom="column">
                  <wp:posOffset>3074670</wp:posOffset>
                </wp:positionH>
                <wp:positionV relativeFrom="paragraph">
                  <wp:posOffset>8136998</wp:posOffset>
                </wp:positionV>
                <wp:extent cx="271145" cy="0"/>
                <wp:effectExtent l="0" t="50800" r="0" b="76200"/>
                <wp:wrapNone/>
                <wp:docPr id="922572731" name="Straight Arrow Connector 8"/>
                <wp:cNvGraphicFramePr/>
                <a:graphic xmlns:a="http://schemas.openxmlformats.org/drawingml/2006/main">
                  <a:graphicData uri="http://schemas.microsoft.com/office/word/2010/wordprocessingShape">
                    <wps:wsp>
                      <wps:cNvCnPr/>
                      <wps:spPr>
                        <a:xfrm>
                          <a:off x="0" y="0"/>
                          <a:ext cx="271145" cy="0"/>
                        </a:xfrm>
                        <a:prstGeom prst="straightConnector1">
                          <a:avLst/>
                        </a:prstGeom>
                        <a:ln w="1270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63ABDE9" id="Straight Arrow Connector 8" o:spid="_x0000_s1026" type="#_x0000_t32" style="position:absolute;margin-left:242.1pt;margin-top:640.7pt;width:21.35pt;height:0;z-index:2516736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" strokecolor="black [3213]" strokeweight="1pt">
                <v:stroke startarrow="block" endarrow="block" joinstyle="miter"/>
              </v:shape>
            </w:pict>
          </mc:Fallback>
        </mc:AlternateContent>
      </w:r>
      <w:r w:rsidRPr="00EA35CB">
        <w:rPr>
          <w:rFonts w:ascii="Arial" w:hAnsi="Arial" w:cs="Arial"/>
          <w:b/>
          <w:bCs/>
          <w:noProof/>
          <w:sz w:val="22"/>
          <w:szCs w:val="22"/>
        </w:rPr>
        <mc:AlternateContent>
          <mc:Choice Requires="wps">
            <w:drawing>
              <wp:anchor distT="0" distB="0" distL="114300" distR="114300" simplePos="0" relativeHeight="251662336" behindDoc="0" locked="0" layoutInCell="1" allowOverlap="1" wp14:anchorId="7E4E7310" wp14:editId="22A12A52">
                <wp:simplePos x="0" y="0"/>
                <wp:positionH relativeFrom="column">
                  <wp:posOffset>1146810</wp:posOffset>
                </wp:positionH>
                <wp:positionV relativeFrom="paragraph">
                  <wp:posOffset>302322</wp:posOffset>
                </wp:positionV>
                <wp:extent cx="2034540" cy="0"/>
                <wp:effectExtent l="0" t="50800" r="0" b="76200"/>
                <wp:wrapNone/>
                <wp:docPr id="2101985804" name="Straight Arrow Connector 4"/>
                <wp:cNvGraphicFramePr/>
                <a:graphic xmlns:a="http://schemas.openxmlformats.org/drawingml/2006/main">
                  <a:graphicData uri="http://schemas.microsoft.com/office/word/2010/wordprocessingShape">
                    <wps:wsp>
                      <wps:cNvCnPr/>
                      <wps:spPr>
                        <a:xfrm>
                          <a:off x="0" y="0"/>
                          <a:ext cx="2034540" cy="0"/>
                        </a:xfrm>
                        <a:prstGeom prst="straightConnector1">
                          <a:avLst/>
                        </a:prstGeom>
                        <a:ln w="1270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8BD0C08" id="Straight Arrow Connector 4" o:spid="_x0000_s1026" type="#_x0000_t32" style="position:absolute;margin-left:90.3pt;margin-top:23.8pt;width:160.2pt;height:0;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" strokecolor="black [3213]" strokeweight="1pt">
                <v:stroke startarrow="block" endarrow="block" joinstyle="miter"/>
              </v:shape>
            </w:pict>
          </mc:Fallback>
        </mc:AlternateContent>
      </w:r>
      <w:r w:rsidRPr="00EA35CB">
        <w:rPr>
          <w:rFonts w:ascii="Arial" w:hAnsi="Arial" w:cs="Arial"/>
          <w:b/>
          <w:bCs/>
          <w:noProof/>
          <w:sz w:val="22"/>
          <w:szCs w:val="22"/>
        </w:rPr>
        <mc:AlternateContent>
          <mc:Choice Requires="wps">
            <w:drawing>
              <wp:anchor distT="0" distB="0" distL="114300" distR="114300" simplePos="0" relativeHeight="251685888" behindDoc="0" locked="0" layoutInCell="1" allowOverlap="1" wp14:anchorId="30555F45" wp14:editId="7C975FDC">
                <wp:simplePos x="0" y="0"/>
                <wp:positionH relativeFrom="column">
                  <wp:posOffset>2043800</wp:posOffset>
                </wp:positionH>
                <wp:positionV relativeFrom="paragraph">
                  <wp:posOffset>830769</wp:posOffset>
                </wp:positionV>
                <wp:extent cx="824230" cy="286385"/>
                <wp:effectExtent l="2222" t="0" r="3493" b="3492"/>
                <wp:wrapNone/>
                <wp:docPr id="376215212" name="Text Box 3"/>
                <wp:cNvGraphicFramePr/>
                <a:graphic xmlns:a="http://schemas.openxmlformats.org/drawingml/2006/main">
                  <a:graphicData uri="http://schemas.microsoft.com/office/word/2010/wordprocessingShape">
                    <wps:wsp>
                      <wps:cNvSpPr txBox="1"/>
                      <wps:spPr>
                        <a:xfrm rot="16200000">
                          <a:off x="0" y="0"/>
                          <a:ext cx="824230" cy="286385"/>
                        </a:xfrm>
                        <a:prstGeom prst="rect">
                          <a:avLst/>
                        </a:prstGeom>
                        <a:solidFill>
                          <a:schemeClr val="lt1"/>
                        </a:solidFill>
                        <a:ln w="6350">
                          <a:noFill/>
                        </a:ln>
                      </wps:spPr>
                      <wps:txbx>
                        <w:txbxContent>
                          <w:p w14:paraId="7DDCFCED" w14:textId="77777777" w:rsidR="00D4771E" w:rsidRPr="00B426E2" w:rsidRDefault="00D4771E" w:rsidP="00D4771E">
                            <w:pPr>
                              <w:rPr>
                                <w:rFonts w:ascii="Arial" w:hAnsi="Arial" w:cs="Arial"/>
                                <w:sz w:val="22"/>
                                <w:szCs w:val="22"/>
                              </w:rPr>
                            </w:pPr>
                            <w:r>
                              <w:rPr>
                                <w:rFonts w:ascii="Arial" w:hAnsi="Arial" w:cs="Arial"/>
                                <w:sz w:val="22"/>
                                <w:szCs w:val="22"/>
                              </w:rPr>
                              <w:t>38.21</w:t>
                            </w:r>
                            <w:r w:rsidRPr="00B426E2">
                              <w:rPr>
                                <w:rFonts w:ascii="Arial" w:hAnsi="Arial" w:cs="Arial"/>
                                <w:sz w:val="22"/>
                                <w:szCs w:val="22"/>
                              </w:rPr>
                              <w:t xml:space="preserve"> mm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555F45" id="_x0000_s1047" type="#_x0000_t202" style="position:absolute;left:0;text-align:left;margin-left:160.95pt;margin-top:65.4pt;width:64.9pt;height:22.55pt;rotation:-90;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" fillcolor="white [3201]" stroked="f" strokeweight=".5pt">
                <v:textbox>
                  <w:txbxContent>
                    <w:p w14:paraId="7DDCFCED" w14:textId="77777777" w:rsidR="00D4771E" w:rsidRPr="00B426E2" w:rsidRDefault="00D4771E" w:rsidP="00D4771E">
                      <w:pPr>
                        <w:rPr>
                          <w:rFonts w:ascii="Arial" w:hAnsi="Arial" w:cs="Arial"/>
                          <w:sz w:val="22"/>
                          <w:szCs w:val="22"/>
                        </w:rPr>
                      </w:pPr>
                      <w:r>
                        <w:rPr>
                          <w:rFonts w:ascii="Arial" w:hAnsi="Arial" w:cs="Arial"/>
                          <w:sz w:val="22"/>
                          <w:szCs w:val="22"/>
                        </w:rPr>
                        <w:t>38.21</w:t>
                      </w:r>
                      <w:r w:rsidRPr="00B426E2">
                        <w:rPr>
                          <w:rFonts w:ascii="Arial" w:hAnsi="Arial" w:cs="Arial"/>
                          <w:sz w:val="22"/>
                          <w:szCs w:val="22"/>
                        </w:rPr>
                        <w:t xml:space="preserve"> mm</w:t>
                      </w:r>
                    </w:p>
                  </w:txbxContent>
                </v:textbox>
              </v:shape>
            </w:pict>
          </mc:Fallback>
        </mc:AlternateContent>
      </w:r>
      <w:r w:rsidRPr="00EA35CB">
        <w:rPr>
          <w:rFonts w:ascii="Arial" w:hAnsi="Arial" w:cs="Arial"/>
          <w:b/>
          <w:bCs/>
          <w:noProof/>
          <w:sz w:val="22"/>
          <w:szCs w:val="22"/>
        </w:rPr>
        <mc:AlternateContent>
          <mc:Choice Requires="wps">
            <w:drawing>
              <wp:anchor distT="0" distB="0" distL="114300" distR="114300" simplePos="0" relativeHeight="251684864" behindDoc="0" locked="0" layoutInCell="1" allowOverlap="1" wp14:anchorId="3E990072" wp14:editId="0EB2EAFC">
                <wp:simplePos x="0" y="0"/>
                <wp:positionH relativeFrom="column">
                  <wp:posOffset>1359230</wp:posOffset>
                </wp:positionH>
                <wp:positionV relativeFrom="paragraph">
                  <wp:posOffset>1503222</wp:posOffset>
                </wp:positionV>
                <wp:extent cx="824230" cy="286385"/>
                <wp:effectExtent l="0" t="0" r="1270" b="5715"/>
                <wp:wrapNone/>
                <wp:docPr id="1344098836" name="Text Box 3"/>
                <wp:cNvGraphicFramePr/>
                <a:graphic xmlns:a="http://schemas.openxmlformats.org/drawingml/2006/main">
                  <a:graphicData uri="http://schemas.microsoft.com/office/word/2010/wordprocessingShape">
                    <wps:wsp>
                      <wps:cNvSpPr txBox="1"/>
                      <wps:spPr>
                        <a:xfrm>
                          <a:off x="0" y="0"/>
                          <a:ext cx="824230" cy="286385"/>
                        </a:xfrm>
                        <a:prstGeom prst="rect">
                          <a:avLst/>
                        </a:prstGeom>
                        <a:solidFill>
                          <a:schemeClr val="lt1"/>
                        </a:solidFill>
                        <a:ln w="6350">
                          <a:noFill/>
                        </a:ln>
                      </wps:spPr>
                      <wps:txbx>
                        <w:txbxContent>
                          <w:p w14:paraId="21E00FC7" w14:textId="77777777" w:rsidR="00D4771E" w:rsidRPr="00B426E2" w:rsidRDefault="00D4771E" w:rsidP="00D4771E">
                            <w:pPr>
                              <w:rPr>
                                <w:rFonts w:ascii="Arial" w:hAnsi="Arial" w:cs="Arial"/>
                                <w:sz w:val="22"/>
                                <w:szCs w:val="22"/>
                              </w:rPr>
                            </w:pPr>
                            <w:r>
                              <w:rPr>
                                <w:rFonts w:ascii="Arial" w:hAnsi="Arial" w:cs="Arial"/>
                                <w:sz w:val="22"/>
                                <w:szCs w:val="22"/>
                              </w:rPr>
                              <w:t>36.73</w:t>
                            </w:r>
                            <w:r w:rsidRPr="00B426E2">
                              <w:rPr>
                                <w:rFonts w:ascii="Arial" w:hAnsi="Arial" w:cs="Arial"/>
                                <w:sz w:val="22"/>
                                <w:szCs w:val="22"/>
                              </w:rPr>
                              <w:t xml:space="preserve"> mm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990072" id="_x0000_s1048" type="#_x0000_t202" style="position:absolute;left:0;text-align:left;margin-left:107.05pt;margin-top:118.35pt;width:64.9pt;height:22.5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" fillcolor="white [3201]" stroked="f" strokeweight=".5pt">
                <v:textbox>
                  <w:txbxContent>
                    <w:p w14:paraId="21E00FC7" w14:textId="77777777" w:rsidR="00D4771E" w:rsidRPr="00B426E2" w:rsidRDefault="00D4771E" w:rsidP="00D4771E">
                      <w:pPr>
                        <w:rPr>
                          <w:rFonts w:ascii="Arial" w:hAnsi="Arial" w:cs="Arial"/>
                          <w:sz w:val="22"/>
                          <w:szCs w:val="22"/>
                        </w:rPr>
                      </w:pPr>
                      <w:r>
                        <w:rPr>
                          <w:rFonts w:ascii="Arial" w:hAnsi="Arial" w:cs="Arial"/>
                          <w:sz w:val="22"/>
                          <w:szCs w:val="22"/>
                        </w:rPr>
                        <w:t>36.73</w:t>
                      </w:r>
                      <w:r w:rsidRPr="00B426E2">
                        <w:rPr>
                          <w:rFonts w:ascii="Arial" w:hAnsi="Arial" w:cs="Arial"/>
                          <w:sz w:val="22"/>
                          <w:szCs w:val="22"/>
                        </w:rPr>
                        <w:t xml:space="preserve"> mm</w:t>
                      </w:r>
                    </w:p>
                  </w:txbxContent>
                </v:textbox>
              </v:shape>
            </w:pict>
          </mc:Fallback>
        </mc:AlternateContent>
      </w:r>
      <w:r w:rsidRPr="00EA35CB">
        <w:rPr>
          <w:rFonts w:ascii="Arial" w:hAnsi="Arial" w:cs="Arial"/>
          <w:b/>
          <w:bCs/>
          <w:noProof/>
          <w:sz w:val="22"/>
          <w:szCs w:val="22"/>
        </w:rPr>
        <mc:AlternateContent>
          <mc:Choice Requires="wps">
            <w:drawing>
              <wp:anchor distT="0" distB="0" distL="114300" distR="114300" simplePos="0" relativeHeight="251683840" behindDoc="0" locked="0" layoutInCell="1" allowOverlap="1" wp14:anchorId="00ED89A9" wp14:editId="33C6D024">
                <wp:simplePos x="0" y="0"/>
                <wp:positionH relativeFrom="column">
                  <wp:posOffset>2260397</wp:posOffset>
                </wp:positionH>
                <wp:positionV relativeFrom="paragraph">
                  <wp:posOffset>655574</wp:posOffset>
                </wp:positionV>
                <wp:extent cx="0" cy="644144"/>
                <wp:effectExtent l="63500" t="25400" r="50800" b="29210"/>
                <wp:wrapNone/>
                <wp:docPr id="450250713" name="Straight Arrow Connector 11"/>
                <wp:cNvGraphicFramePr/>
                <a:graphic xmlns:a="http://schemas.openxmlformats.org/drawingml/2006/main">
                  <a:graphicData uri="http://schemas.microsoft.com/office/word/2010/wordprocessingShape">
                    <wps:wsp>
                      <wps:cNvCnPr/>
                      <wps:spPr>
                        <a:xfrm>
                          <a:off x="0" y="0"/>
                          <a:ext cx="0" cy="644144"/>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2F6445A" id="Straight Arrow Connector 11" o:spid="_x0000_s1026" type="#_x0000_t32" style="position:absolute;margin-left:178pt;margin-top:51.6pt;width:0;height:50.7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" strokecolor="#4472c4 [3204]" strokeweight=".5pt">
                <v:stroke startarrow="block" endarrow="block" joinstyle="miter"/>
              </v:shape>
            </w:pict>
          </mc:Fallback>
        </mc:AlternateContent>
      </w:r>
      <w:r w:rsidRPr="00EA35CB">
        <w:rPr>
          <w:rFonts w:ascii="Arial" w:hAnsi="Arial" w:cs="Arial"/>
          <w:b/>
          <w:bCs/>
          <w:noProof/>
          <w:sz w:val="22"/>
          <w:szCs w:val="22"/>
        </w:rPr>
        <mc:AlternateContent>
          <mc:Choice Requires="wps">
            <w:drawing>
              <wp:anchor distT="0" distB="0" distL="114300" distR="114300" simplePos="0" relativeHeight="251682816" behindDoc="0" locked="0" layoutInCell="1" allowOverlap="1" wp14:anchorId="6D2BD450" wp14:editId="457CE13C">
                <wp:simplePos x="0" y="0"/>
                <wp:positionH relativeFrom="column">
                  <wp:posOffset>1397203</wp:posOffset>
                </wp:positionH>
                <wp:positionV relativeFrom="paragraph">
                  <wp:posOffset>1452931</wp:posOffset>
                </wp:positionV>
                <wp:extent cx="717855" cy="0"/>
                <wp:effectExtent l="25400" t="63500" r="0" b="76200"/>
                <wp:wrapNone/>
                <wp:docPr id="1644432741" name="Straight Arrow Connector 10"/>
                <wp:cNvGraphicFramePr/>
                <a:graphic xmlns:a="http://schemas.openxmlformats.org/drawingml/2006/main">
                  <a:graphicData uri="http://schemas.microsoft.com/office/word/2010/wordprocessingShape">
                    <wps:wsp>
                      <wps:cNvCnPr/>
                      <wps:spPr>
                        <a:xfrm>
                          <a:off x="0" y="0"/>
                          <a:ext cx="717855" cy="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5C998D8" id="Straight Arrow Connector 10" o:spid="_x0000_s1026" type="#_x0000_t32" style="position:absolute;margin-left:110pt;margin-top:114.4pt;width:56.5pt;height:0;z-index:2516828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" strokecolor="#4472c4 [3204]" strokeweight=".5pt">
                <v:stroke startarrow="block" endarrow="block" joinstyle="miter"/>
              </v:shape>
            </w:pict>
          </mc:Fallback>
        </mc:AlternateContent>
      </w:r>
      <w:r w:rsidRPr="00EA35CB">
        <w:rPr>
          <w:rFonts w:ascii="Arial" w:hAnsi="Arial" w:cs="Arial"/>
          <w:b/>
          <w:bCs/>
          <w:noProof/>
          <w:sz w:val="22"/>
          <w:szCs w:val="22"/>
        </w:rPr>
        <mc:AlternateContent>
          <mc:Choice Requires="wps">
            <w:drawing>
              <wp:anchor distT="0" distB="0" distL="114300" distR="114300" simplePos="0" relativeHeight="251677696" behindDoc="0" locked="0" layoutInCell="1" allowOverlap="1" wp14:anchorId="62D986B3" wp14:editId="4E115AF1">
                <wp:simplePos x="0" y="0"/>
                <wp:positionH relativeFrom="column">
                  <wp:posOffset>1485544</wp:posOffset>
                </wp:positionH>
                <wp:positionV relativeFrom="paragraph">
                  <wp:posOffset>766470</wp:posOffset>
                </wp:positionV>
                <wp:extent cx="542611" cy="286385"/>
                <wp:effectExtent l="0" t="0" r="16510" b="18415"/>
                <wp:wrapNone/>
                <wp:docPr id="1089598089" name="Text Box 3"/>
                <wp:cNvGraphicFramePr/>
                <a:graphic xmlns:a="http://schemas.openxmlformats.org/drawingml/2006/main">
                  <a:graphicData uri="http://schemas.microsoft.com/office/word/2010/wordprocessingShape">
                    <wps:wsp>
                      <wps:cNvSpPr txBox="1"/>
                      <wps:spPr>
                        <a:xfrm>
                          <a:off x="0" y="0"/>
                          <a:ext cx="542611" cy="286385"/>
                        </a:xfrm>
                        <a:prstGeom prst="rect">
                          <a:avLst/>
                        </a:prstGeom>
                        <a:solidFill>
                          <a:schemeClr val="lt1"/>
                        </a:solidFill>
                        <a:ln w="6350">
                          <a:solidFill>
                            <a:prstClr val="black"/>
                          </a:solidFill>
                        </a:ln>
                      </wps:spPr>
                      <wps:txbx>
                        <w:txbxContent>
                          <w:p w14:paraId="2BCA0C8D" w14:textId="77777777" w:rsidR="00D4771E" w:rsidRPr="00B426E2" w:rsidRDefault="00D4771E" w:rsidP="00D4771E">
                            <w:pPr>
                              <w:rPr>
                                <w:rFonts w:ascii="Arial" w:hAnsi="Arial" w:cs="Arial"/>
                                <w:sz w:val="22"/>
                                <w:szCs w:val="22"/>
                              </w:rPr>
                            </w:pPr>
                            <w:r>
                              <w:rPr>
                                <w:rFonts w:ascii="Arial" w:hAnsi="Arial" w:cs="Arial"/>
                                <w:sz w:val="22"/>
                                <w:szCs w:val="22"/>
                              </w:rPr>
                              <w:t>Mic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D986B3" id="_x0000_s1049" type="#_x0000_t202" style="position:absolute;left:0;text-align:left;margin-left:116.95pt;margin-top:60.35pt;width:42.75pt;height:22.5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" fillcolor="white [3201]" strokeweight=".5pt">
                <v:textbox>
                  <w:txbxContent>
                    <w:p w14:paraId="2BCA0C8D" w14:textId="77777777" w:rsidR="00D4771E" w:rsidRPr="00B426E2" w:rsidRDefault="00D4771E" w:rsidP="00D4771E">
                      <w:pPr>
                        <w:rPr>
                          <w:rFonts w:ascii="Arial" w:hAnsi="Arial" w:cs="Arial"/>
                          <w:sz w:val="22"/>
                          <w:szCs w:val="22"/>
                        </w:rPr>
                      </w:pPr>
                      <w:r>
                        <w:rPr>
                          <w:rFonts w:ascii="Arial" w:hAnsi="Arial" w:cs="Arial"/>
                          <w:sz w:val="22"/>
                          <w:szCs w:val="22"/>
                        </w:rPr>
                        <w:t>Mic 4</w:t>
                      </w:r>
                    </w:p>
                  </w:txbxContent>
                </v:textbox>
              </v:shape>
            </w:pict>
          </mc:Fallback>
        </mc:AlternateContent>
      </w:r>
      <w:r w:rsidRPr="00EA35CB">
        <w:rPr>
          <w:rFonts w:ascii="Arial" w:hAnsi="Arial" w:cs="Arial"/>
          <w:b/>
          <w:bCs/>
          <w:noProof/>
          <w:sz w:val="22"/>
          <w:szCs w:val="22"/>
        </w:rPr>
        <mc:AlternateContent>
          <mc:Choice Requires="wps">
            <w:drawing>
              <wp:anchor distT="0" distB="0" distL="114300" distR="114300" simplePos="0" relativeHeight="251661312" behindDoc="0" locked="0" layoutInCell="1" allowOverlap="1" wp14:anchorId="4B726AE6" wp14:editId="198EF34A">
                <wp:simplePos x="0" y="0"/>
                <wp:positionH relativeFrom="column">
                  <wp:posOffset>109855</wp:posOffset>
                </wp:positionH>
                <wp:positionV relativeFrom="paragraph">
                  <wp:posOffset>2002790</wp:posOffset>
                </wp:positionV>
                <wp:extent cx="824230" cy="286385"/>
                <wp:effectExtent l="0" t="0" r="1270" b="5715"/>
                <wp:wrapNone/>
                <wp:docPr id="235762572" name="Text Box 3"/>
                <wp:cNvGraphicFramePr/>
                <a:graphic xmlns:a="http://schemas.openxmlformats.org/drawingml/2006/main">
                  <a:graphicData uri="http://schemas.microsoft.com/office/word/2010/wordprocessingShape">
                    <wps:wsp>
                      <wps:cNvSpPr txBox="1"/>
                      <wps:spPr>
                        <a:xfrm>
                          <a:off x="0" y="0"/>
                          <a:ext cx="824230" cy="286385"/>
                        </a:xfrm>
                        <a:prstGeom prst="rect">
                          <a:avLst/>
                        </a:prstGeom>
                        <a:solidFill>
                          <a:schemeClr val="lt1"/>
                        </a:solidFill>
                        <a:ln w="6350">
                          <a:noFill/>
                        </a:ln>
                      </wps:spPr>
                      <wps:txbx>
                        <w:txbxContent>
                          <w:p w14:paraId="01504D1A" w14:textId="77777777" w:rsidR="00D4771E" w:rsidRPr="00B426E2" w:rsidRDefault="00D4771E" w:rsidP="00D4771E">
                            <w:pPr>
                              <w:rPr>
                                <w:rFonts w:ascii="Arial" w:hAnsi="Arial" w:cs="Arial"/>
                                <w:sz w:val="22"/>
                                <w:szCs w:val="22"/>
                              </w:rPr>
                            </w:pPr>
                            <w:r w:rsidRPr="00B426E2">
                              <w:rPr>
                                <w:rFonts w:ascii="Arial" w:hAnsi="Arial" w:cs="Arial"/>
                                <w:sz w:val="22"/>
                                <w:szCs w:val="22"/>
                              </w:rPr>
                              <w:t>1</w:t>
                            </w:r>
                            <w:r>
                              <w:rPr>
                                <w:rFonts w:ascii="Arial" w:hAnsi="Arial" w:cs="Arial"/>
                                <w:sz w:val="22"/>
                                <w:szCs w:val="22"/>
                              </w:rPr>
                              <w:t>60.0</w:t>
                            </w:r>
                            <w:r w:rsidRPr="00B426E2">
                              <w:rPr>
                                <w:rFonts w:ascii="Arial" w:hAnsi="Arial" w:cs="Arial"/>
                                <w:sz w:val="22"/>
                                <w:szCs w:val="22"/>
                              </w:rPr>
                              <w:t xml:space="preserve"> mm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726AE6" id="_x0000_s1050" type="#_x0000_t202" style="position:absolute;left:0;text-align:left;margin-left:8.65pt;margin-top:157.7pt;width:64.9pt;height:22.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" fillcolor="white [3201]" stroked="f" strokeweight=".5pt">
                <v:textbox>
                  <w:txbxContent>
                    <w:p w14:paraId="01504D1A" w14:textId="77777777" w:rsidR="00D4771E" w:rsidRPr="00B426E2" w:rsidRDefault="00D4771E" w:rsidP="00D4771E">
                      <w:pPr>
                        <w:rPr>
                          <w:rFonts w:ascii="Arial" w:hAnsi="Arial" w:cs="Arial"/>
                          <w:sz w:val="22"/>
                          <w:szCs w:val="22"/>
                        </w:rPr>
                      </w:pPr>
                      <w:r w:rsidRPr="00B426E2">
                        <w:rPr>
                          <w:rFonts w:ascii="Arial" w:hAnsi="Arial" w:cs="Arial"/>
                          <w:sz w:val="22"/>
                          <w:szCs w:val="22"/>
                        </w:rPr>
                        <w:t>1</w:t>
                      </w:r>
                      <w:r>
                        <w:rPr>
                          <w:rFonts w:ascii="Arial" w:hAnsi="Arial" w:cs="Arial"/>
                          <w:sz w:val="22"/>
                          <w:szCs w:val="22"/>
                        </w:rPr>
                        <w:t>60.0</w:t>
                      </w:r>
                      <w:r w:rsidRPr="00B426E2">
                        <w:rPr>
                          <w:rFonts w:ascii="Arial" w:hAnsi="Arial" w:cs="Arial"/>
                          <w:sz w:val="22"/>
                          <w:szCs w:val="22"/>
                        </w:rPr>
                        <w:t xml:space="preserve"> mm</w:t>
                      </w:r>
                    </w:p>
                  </w:txbxContent>
                </v:textbox>
              </v:shape>
            </w:pict>
          </mc:Fallback>
        </mc:AlternateContent>
      </w:r>
      <w:r w:rsidRPr="00EA35CB">
        <w:rPr>
          <w:rFonts w:ascii="Arial" w:hAnsi="Arial" w:cs="Arial"/>
          <w:b/>
          <w:bCs/>
          <w:noProof/>
          <w:sz w:val="22"/>
          <w:szCs w:val="22"/>
        </w:rPr>
        <mc:AlternateContent>
          <mc:Choice Requires="wps">
            <w:drawing>
              <wp:anchor distT="0" distB="0" distL="114300" distR="114300" simplePos="0" relativeHeight="251676672" behindDoc="0" locked="0" layoutInCell="1" allowOverlap="1" wp14:anchorId="3097C6C0" wp14:editId="625F2AF0">
                <wp:simplePos x="0" y="0"/>
                <wp:positionH relativeFrom="column">
                  <wp:posOffset>2312432</wp:posOffset>
                </wp:positionH>
                <wp:positionV relativeFrom="paragraph">
                  <wp:posOffset>3730409</wp:posOffset>
                </wp:positionV>
                <wp:extent cx="542611" cy="286385"/>
                <wp:effectExtent l="0" t="0" r="16510" b="18415"/>
                <wp:wrapNone/>
                <wp:docPr id="1450980698" name="Text Box 3"/>
                <wp:cNvGraphicFramePr/>
                <a:graphic xmlns:a="http://schemas.openxmlformats.org/drawingml/2006/main">
                  <a:graphicData uri="http://schemas.microsoft.com/office/word/2010/wordprocessingShape">
                    <wps:wsp>
                      <wps:cNvSpPr txBox="1"/>
                      <wps:spPr>
                        <a:xfrm>
                          <a:off x="0" y="0"/>
                          <a:ext cx="542611" cy="286385"/>
                        </a:xfrm>
                        <a:prstGeom prst="rect">
                          <a:avLst/>
                        </a:prstGeom>
                        <a:solidFill>
                          <a:schemeClr val="lt1"/>
                        </a:solidFill>
                        <a:ln w="6350">
                          <a:solidFill>
                            <a:prstClr val="black"/>
                          </a:solidFill>
                        </a:ln>
                      </wps:spPr>
                      <wps:txbx>
                        <w:txbxContent>
                          <w:p w14:paraId="288AB4FB" w14:textId="77777777" w:rsidR="00D4771E" w:rsidRPr="00B426E2" w:rsidRDefault="00D4771E" w:rsidP="00D4771E">
                            <w:pPr>
                              <w:rPr>
                                <w:rFonts w:ascii="Arial" w:hAnsi="Arial" w:cs="Arial"/>
                                <w:sz w:val="22"/>
                                <w:szCs w:val="22"/>
                              </w:rPr>
                            </w:pPr>
                            <w:r>
                              <w:rPr>
                                <w:rFonts w:ascii="Arial" w:hAnsi="Arial" w:cs="Arial"/>
                                <w:sz w:val="22"/>
                                <w:szCs w:val="22"/>
                              </w:rPr>
                              <w:t>Mic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97C6C0" id="_x0000_s1051" type="#_x0000_t202" style="position:absolute;left:0;text-align:left;margin-left:182.1pt;margin-top:293.75pt;width:42.75pt;height:22.5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" fillcolor="white [3201]" strokeweight=".5pt">
                <v:textbox>
                  <w:txbxContent>
                    <w:p w14:paraId="288AB4FB" w14:textId="77777777" w:rsidR="00D4771E" w:rsidRPr="00B426E2" w:rsidRDefault="00D4771E" w:rsidP="00D4771E">
                      <w:pPr>
                        <w:rPr>
                          <w:rFonts w:ascii="Arial" w:hAnsi="Arial" w:cs="Arial"/>
                          <w:sz w:val="22"/>
                          <w:szCs w:val="22"/>
                        </w:rPr>
                      </w:pPr>
                      <w:r>
                        <w:rPr>
                          <w:rFonts w:ascii="Arial" w:hAnsi="Arial" w:cs="Arial"/>
                          <w:sz w:val="22"/>
                          <w:szCs w:val="22"/>
                        </w:rPr>
                        <w:t>Mic 1</w:t>
                      </w:r>
                    </w:p>
                  </w:txbxContent>
                </v:textbox>
              </v:shape>
            </w:pict>
          </mc:Fallback>
        </mc:AlternateContent>
      </w:r>
      <w:r w:rsidRPr="00EA35CB">
        <w:rPr>
          <w:rFonts w:ascii="Arial" w:hAnsi="Arial" w:cs="Arial"/>
          <w:b/>
          <w:bCs/>
          <w:noProof/>
          <w:sz w:val="22"/>
          <w:szCs w:val="22"/>
        </w:rPr>
        <mc:AlternateContent>
          <mc:Choice Requires="wps">
            <w:drawing>
              <wp:anchor distT="0" distB="0" distL="114300" distR="114300" simplePos="0" relativeHeight="251675648" behindDoc="0" locked="0" layoutInCell="1" allowOverlap="1" wp14:anchorId="114698CB" wp14:editId="5C606DB3">
                <wp:simplePos x="0" y="0"/>
                <wp:positionH relativeFrom="column">
                  <wp:posOffset>1570990</wp:posOffset>
                </wp:positionH>
                <wp:positionV relativeFrom="paragraph">
                  <wp:posOffset>4301490</wp:posOffset>
                </wp:positionV>
                <wp:extent cx="542611" cy="286385"/>
                <wp:effectExtent l="0" t="0" r="16510" b="18415"/>
                <wp:wrapNone/>
                <wp:docPr id="1074959767" name="Text Box 3"/>
                <wp:cNvGraphicFramePr/>
                <a:graphic xmlns:a="http://schemas.openxmlformats.org/drawingml/2006/main">
                  <a:graphicData uri="http://schemas.microsoft.com/office/word/2010/wordprocessingShape">
                    <wps:wsp>
                      <wps:cNvSpPr txBox="1"/>
                      <wps:spPr>
                        <a:xfrm>
                          <a:off x="0" y="0"/>
                          <a:ext cx="542611" cy="286385"/>
                        </a:xfrm>
                        <a:prstGeom prst="rect">
                          <a:avLst/>
                        </a:prstGeom>
                        <a:solidFill>
                          <a:schemeClr val="lt1"/>
                        </a:solidFill>
                        <a:ln w="6350">
                          <a:solidFill>
                            <a:prstClr val="black"/>
                          </a:solidFill>
                        </a:ln>
                      </wps:spPr>
                      <wps:txbx>
                        <w:txbxContent>
                          <w:p w14:paraId="6C4DCF71" w14:textId="77777777" w:rsidR="00D4771E" w:rsidRPr="00B426E2" w:rsidRDefault="00D4771E" w:rsidP="00D4771E">
                            <w:pPr>
                              <w:rPr>
                                <w:rFonts w:ascii="Arial" w:hAnsi="Arial" w:cs="Arial"/>
                                <w:sz w:val="22"/>
                                <w:szCs w:val="22"/>
                              </w:rPr>
                            </w:pPr>
                            <w:r>
                              <w:rPr>
                                <w:rFonts w:ascii="Arial" w:hAnsi="Arial" w:cs="Arial"/>
                                <w:sz w:val="22"/>
                                <w:szCs w:val="22"/>
                              </w:rPr>
                              <w:t>Mic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4698CB" id="_x0000_s1052" type="#_x0000_t202" style="position:absolute;left:0;text-align:left;margin-left:123.7pt;margin-top:338.7pt;width:42.75pt;height:22.5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" fillcolor="white [3201]" strokeweight=".5pt">
                <v:textbox>
                  <w:txbxContent>
                    <w:p w14:paraId="6C4DCF71" w14:textId="77777777" w:rsidR="00D4771E" w:rsidRPr="00B426E2" w:rsidRDefault="00D4771E" w:rsidP="00D4771E">
                      <w:pPr>
                        <w:rPr>
                          <w:rFonts w:ascii="Arial" w:hAnsi="Arial" w:cs="Arial"/>
                          <w:sz w:val="22"/>
                          <w:szCs w:val="22"/>
                        </w:rPr>
                      </w:pPr>
                      <w:r>
                        <w:rPr>
                          <w:rFonts w:ascii="Arial" w:hAnsi="Arial" w:cs="Arial"/>
                          <w:sz w:val="22"/>
                          <w:szCs w:val="22"/>
                        </w:rPr>
                        <w:t>Mic 2</w:t>
                      </w:r>
                    </w:p>
                  </w:txbxContent>
                </v:textbox>
              </v:shape>
            </w:pict>
          </mc:Fallback>
        </mc:AlternateContent>
      </w:r>
      <w:r w:rsidRPr="00EA35CB">
        <w:rPr>
          <w:rFonts w:ascii="Arial" w:hAnsi="Arial" w:cs="Arial"/>
          <w:b/>
          <w:bCs/>
          <w:noProof/>
          <w:sz w:val="22"/>
          <w:szCs w:val="22"/>
        </w:rPr>
        <mc:AlternateContent>
          <mc:Choice Requires="wps">
            <w:drawing>
              <wp:anchor distT="0" distB="0" distL="114300" distR="114300" simplePos="0" relativeHeight="251669504" behindDoc="0" locked="0" layoutInCell="1" allowOverlap="1" wp14:anchorId="2A756299" wp14:editId="606FB038">
                <wp:simplePos x="0" y="0"/>
                <wp:positionH relativeFrom="column">
                  <wp:posOffset>4567741</wp:posOffset>
                </wp:positionH>
                <wp:positionV relativeFrom="paragraph">
                  <wp:posOffset>452770</wp:posOffset>
                </wp:positionV>
                <wp:extent cx="80682" cy="89647"/>
                <wp:effectExtent l="0" t="0" r="8255" b="12065"/>
                <wp:wrapNone/>
                <wp:docPr id="3000302" name="Oval 6"/>
                <wp:cNvGraphicFramePr/>
                <a:graphic xmlns:a="http://schemas.openxmlformats.org/drawingml/2006/main">
                  <a:graphicData uri="http://schemas.microsoft.com/office/word/2010/wordprocessingShape">
                    <wps:wsp>
                      <wps:cNvSpPr/>
                      <wps:spPr>
                        <a:xfrm>
                          <a:off x="0" y="0"/>
                          <a:ext cx="80682" cy="89647"/>
                        </a:xfrm>
                        <a:prstGeom prst="ellipse">
                          <a:avLst/>
                        </a:prstGeom>
                        <a:solidFill>
                          <a:srgbClr val="00B050"/>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CFDF011" id="Oval 6" o:spid="_x0000_s1026" style="position:absolute;margin-left:359.65pt;margin-top:35.65pt;width:6.35pt;height:7.0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" fillcolor="#00b050" strokecolor="#09101d [484]" strokeweight="1pt">
                <v:stroke joinstyle="miter"/>
              </v:oval>
            </w:pict>
          </mc:Fallback>
        </mc:AlternateContent>
      </w:r>
      <w:r w:rsidRPr="00EA35CB">
        <w:rPr>
          <w:rFonts w:ascii="Arial" w:hAnsi="Arial" w:cs="Arial"/>
          <w:b/>
          <w:bCs/>
          <w:noProof/>
          <w:sz w:val="22"/>
          <w:szCs w:val="22"/>
        </w:rPr>
        <mc:AlternateContent>
          <mc:Choice Requires="wps">
            <w:drawing>
              <wp:anchor distT="0" distB="0" distL="114300" distR="114300" simplePos="0" relativeHeight="251668480" behindDoc="0" locked="0" layoutInCell="1" allowOverlap="1" wp14:anchorId="63444840" wp14:editId="4D94AF91">
                <wp:simplePos x="0" y="0"/>
                <wp:positionH relativeFrom="column">
                  <wp:posOffset>1942843</wp:posOffset>
                </wp:positionH>
                <wp:positionV relativeFrom="paragraph">
                  <wp:posOffset>1120537</wp:posOffset>
                </wp:positionV>
                <wp:extent cx="80682" cy="89647"/>
                <wp:effectExtent l="0" t="0" r="8255" b="12065"/>
                <wp:wrapNone/>
                <wp:docPr id="2040951800" name="Oval 6"/>
                <wp:cNvGraphicFramePr/>
                <a:graphic xmlns:a="http://schemas.openxmlformats.org/drawingml/2006/main">
                  <a:graphicData uri="http://schemas.microsoft.com/office/word/2010/wordprocessingShape">
                    <wps:wsp>
                      <wps:cNvSpPr/>
                      <wps:spPr>
                        <a:xfrm>
                          <a:off x="0" y="0"/>
                          <a:ext cx="80682" cy="89647"/>
                        </a:xfrm>
                        <a:prstGeom prst="ellipse">
                          <a:avLst/>
                        </a:prstGeom>
                        <a:solidFill>
                          <a:schemeClr val="accent2"/>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A18AC35" id="Oval 6" o:spid="_x0000_s1026" style="position:absolute;margin-left:153pt;margin-top:88.25pt;width:6.35pt;height:7.0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" fillcolor="#ed7d31 [3205]" strokecolor="#09101d [484]" strokeweight="1pt">
                <v:stroke joinstyle="miter"/>
              </v:oval>
            </w:pict>
          </mc:Fallback>
        </mc:AlternateContent>
      </w:r>
      <w:r w:rsidRPr="00EA35CB">
        <w:rPr>
          <w:rFonts w:ascii="Arial" w:hAnsi="Arial" w:cs="Arial"/>
          <w:b/>
          <w:bCs/>
          <w:noProof/>
          <w:sz w:val="22"/>
          <w:szCs w:val="22"/>
        </w:rPr>
        <mc:AlternateContent>
          <mc:Choice Requires="wps">
            <w:drawing>
              <wp:anchor distT="0" distB="0" distL="114300" distR="114300" simplePos="0" relativeHeight="251667456" behindDoc="0" locked="0" layoutInCell="1" allowOverlap="1" wp14:anchorId="5C20323A" wp14:editId="5A33D221">
                <wp:simplePos x="0" y="0"/>
                <wp:positionH relativeFrom="column">
                  <wp:posOffset>2515533</wp:posOffset>
                </wp:positionH>
                <wp:positionV relativeFrom="paragraph">
                  <wp:posOffset>4087141</wp:posOffset>
                </wp:positionV>
                <wp:extent cx="80682" cy="89647"/>
                <wp:effectExtent l="0" t="0" r="8255" b="12065"/>
                <wp:wrapNone/>
                <wp:docPr id="1445718449" name="Oval 6"/>
                <wp:cNvGraphicFramePr/>
                <a:graphic xmlns:a="http://schemas.openxmlformats.org/drawingml/2006/main">
                  <a:graphicData uri="http://schemas.microsoft.com/office/word/2010/wordprocessingShape">
                    <wps:wsp>
                      <wps:cNvSpPr/>
                      <wps:spPr>
                        <a:xfrm>
                          <a:off x="0" y="0"/>
                          <a:ext cx="80682" cy="89647"/>
                        </a:xfrm>
                        <a:prstGeom prst="ellipse">
                          <a:avLst/>
                        </a:prstGeom>
                        <a:solidFill>
                          <a:srgbClr val="FF0000"/>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B60A97B" id="Oval 6" o:spid="_x0000_s1026" style="position:absolute;margin-left:198.05pt;margin-top:321.8pt;width:6.35pt;height:7.05pt;z-index:251667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" fillcolor="red" strokecolor="#09101d [484]" strokeweight="1pt">
                <v:stroke joinstyle="miter"/>
              </v:oval>
            </w:pict>
          </mc:Fallback>
        </mc:AlternateContent>
      </w:r>
      <w:r w:rsidRPr="00EA35CB">
        <w:rPr>
          <w:rFonts w:ascii="Arial" w:hAnsi="Arial" w:cs="Arial"/>
          <w:b/>
          <w:bCs/>
          <w:noProof/>
          <w:sz w:val="22"/>
          <w:szCs w:val="22"/>
        </w:rPr>
        <mc:AlternateContent>
          <mc:Choice Requires="wps">
            <w:drawing>
              <wp:anchor distT="0" distB="0" distL="114300" distR="114300" simplePos="0" relativeHeight="251666432" behindDoc="0" locked="0" layoutInCell="1" allowOverlap="1" wp14:anchorId="11112DE2" wp14:editId="5B19EE2C">
                <wp:simplePos x="0" y="0"/>
                <wp:positionH relativeFrom="column">
                  <wp:posOffset>1792120</wp:posOffset>
                </wp:positionH>
                <wp:positionV relativeFrom="paragraph">
                  <wp:posOffset>4099896</wp:posOffset>
                </wp:positionV>
                <wp:extent cx="80682" cy="89647"/>
                <wp:effectExtent l="0" t="0" r="8255" b="12065"/>
                <wp:wrapNone/>
                <wp:docPr id="1088417390" name="Oval 6"/>
                <wp:cNvGraphicFramePr/>
                <a:graphic xmlns:a="http://schemas.openxmlformats.org/drawingml/2006/main">
                  <a:graphicData uri="http://schemas.microsoft.com/office/word/2010/wordprocessingShape">
                    <wps:wsp>
                      <wps:cNvSpPr/>
                      <wps:spPr>
                        <a:xfrm>
                          <a:off x="0" y="0"/>
                          <a:ext cx="80682" cy="89647"/>
                        </a:xfrm>
                        <a:prstGeom prst="ellipse">
                          <a:avLst/>
                        </a:prstGeom>
                        <a:solidFill>
                          <a:schemeClr val="accent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0B27304" id="Oval 6" o:spid="_x0000_s1026" style="position:absolute;margin-left:141.1pt;margin-top:322.85pt;width:6.35pt;height:7.05pt;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" fillcolor="#4472c4 [3204]" strokecolor="#09101d [484]" strokeweight="1pt">
                <v:stroke joinstyle="miter"/>
              </v:oval>
            </w:pict>
          </mc:Fallback>
        </mc:AlternateContent>
      </w:r>
      <w:r w:rsidRPr="00EA35CB">
        <w:rPr>
          <w:rFonts w:ascii="Arial" w:hAnsi="Arial" w:cs="Arial"/>
          <w:b/>
          <w:bCs/>
          <w:noProof/>
          <w:sz w:val="22"/>
          <w:szCs w:val="22"/>
        </w:rPr>
        <mc:AlternateContent>
          <mc:Choice Requires="wps">
            <w:drawing>
              <wp:anchor distT="0" distB="0" distL="114300" distR="114300" simplePos="0" relativeHeight="251665408" behindDoc="0" locked="0" layoutInCell="1" allowOverlap="1" wp14:anchorId="0CD2FB3C" wp14:editId="14FCD9D5">
                <wp:simplePos x="0" y="0"/>
                <wp:positionH relativeFrom="column">
                  <wp:posOffset>3639147</wp:posOffset>
                </wp:positionH>
                <wp:positionV relativeFrom="paragraph">
                  <wp:posOffset>453390</wp:posOffset>
                </wp:positionV>
                <wp:extent cx="1945005" cy="3684270"/>
                <wp:effectExtent l="0" t="0" r="10795" b="11430"/>
                <wp:wrapTopAndBottom/>
                <wp:docPr id="1177875182" name="Rounded Rectangle 1"/>
                <wp:cNvGraphicFramePr/>
                <a:graphic xmlns:a="http://schemas.openxmlformats.org/drawingml/2006/main">
                  <a:graphicData uri="http://schemas.microsoft.com/office/word/2010/wordprocessingShape">
                    <wps:wsp>
                      <wps:cNvSpPr/>
                      <wps:spPr>
                        <a:xfrm>
                          <a:off x="0" y="0"/>
                          <a:ext cx="1945005" cy="3684270"/>
                        </a:xfrm>
                        <a:prstGeom prst="roundRect">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01C13D5" w14:textId="77777777" w:rsidR="00D4771E" w:rsidRPr="00B426E2" w:rsidRDefault="00D4771E" w:rsidP="00D4771E">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Display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CD2FB3C" id="Rounded Rectangle 1" o:spid="_x0000_s1053" style="position:absolute;left:0;text-align:left;margin-left:286.55pt;margin-top:35.7pt;width:153.15pt;height:290.1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" filled="f" strokecolor="black [3213]" strokeweight="1pt">
                <v:stroke joinstyle="miter"/>
                <v:textbox>
                  <w:txbxContent>
                    <w:p w14:paraId="001C13D5" w14:textId="77777777" w:rsidR="00D4771E" w:rsidRPr="00B426E2" w:rsidRDefault="00D4771E" w:rsidP="00D4771E">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Display</w:t>
                      </w:r>
                    </w:p>
                  </w:txbxContent>
                </v:textbox>
                <w10:wrap type="topAndBottom"/>
              </v:roundrect>
            </w:pict>
          </mc:Fallback>
        </mc:AlternateContent>
      </w:r>
      <w:r w:rsidRPr="00EA35CB">
        <w:rPr>
          <w:rFonts w:ascii="Arial" w:hAnsi="Arial" w:cs="Arial"/>
          <w:b/>
          <w:bCs/>
          <w:noProof/>
          <w:sz w:val="22"/>
          <w:szCs w:val="22"/>
        </w:rPr>
        <mc:AlternateContent>
          <mc:Choice Requires="wps">
            <w:drawing>
              <wp:anchor distT="0" distB="0" distL="114300" distR="114300" simplePos="0" relativeHeight="251664384" behindDoc="0" locked="0" layoutInCell="1" allowOverlap="1" wp14:anchorId="433D7A39" wp14:editId="2886BF3D">
                <wp:simplePos x="0" y="0"/>
                <wp:positionH relativeFrom="column">
                  <wp:posOffset>1397635</wp:posOffset>
                </wp:positionH>
                <wp:positionV relativeFrom="paragraph">
                  <wp:posOffset>621030</wp:posOffset>
                </wp:positionV>
                <wp:extent cx="716915" cy="680720"/>
                <wp:effectExtent l="0" t="0" r="6985" b="17780"/>
                <wp:wrapTopAndBottom/>
                <wp:docPr id="1075986407" name="Rounded Rectangle 1"/>
                <wp:cNvGraphicFramePr/>
                <a:graphic xmlns:a="http://schemas.openxmlformats.org/drawingml/2006/main">
                  <a:graphicData uri="http://schemas.microsoft.com/office/word/2010/wordprocessingShape">
                    <wps:wsp>
                      <wps:cNvSpPr/>
                      <wps:spPr>
                        <a:xfrm>
                          <a:off x="0" y="0"/>
                          <a:ext cx="716915" cy="680720"/>
                        </a:xfrm>
                        <a:prstGeom prst="roundRect">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B63B880" id="Rounded Rectangle 1" o:spid="_x0000_s1026" style="position:absolute;margin-left:110.05pt;margin-top:48.9pt;width:56.45pt;height:53.6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" filled="f" strokecolor="black [3213]" strokeweight="1pt">
                <v:stroke joinstyle="miter"/>
                <w10:wrap type="topAndBottom"/>
              </v:roundrect>
            </w:pict>
          </mc:Fallback>
        </mc:AlternateContent>
      </w:r>
      <w:r w:rsidRPr="00EA35CB">
        <w:rPr>
          <w:rFonts w:ascii="Arial" w:hAnsi="Arial" w:cs="Arial"/>
          <w:b/>
          <w:bCs/>
          <w:noProof/>
          <w:sz w:val="22"/>
          <w:szCs w:val="22"/>
        </w:rPr>
        <mc:AlternateContent>
          <mc:Choice Requires="wps">
            <w:drawing>
              <wp:anchor distT="0" distB="0" distL="114300" distR="114300" simplePos="0" relativeHeight="251659264" behindDoc="0" locked="0" layoutInCell="1" allowOverlap="1" wp14:anchorId="54635B87" wp14:editId="02BB381E">
                <wp:simplePos x="0" y="0"/>
                <wp:positionH relativeFrom="column">
                  <wp:posOffset>1235710</wp:posOffset>
                </wp:positionH>
                <wp:positionV relativeFrom="paragraph">
                  <wp:posOffset>451485</wp:posOffset>
                </wp:positionV>
                <wp:extent cx="1945005" cy="3684270"/>
                <wp:effectExtent l="0" t="0" r="10795" b="11430"/>
                <wp:wrapTopAndBottom/>
                <wp:docPr id="1245934577" name="Rounded Rectangle 1"/>
                <wp:cNvGraphicFramePr/>
                <a:graphic xmlns:a="http://schemas.openxmlformats.org/drawingml/2006/main">
                  <a:graphicData uri="http://schemas.microsoft.com/office/word/2010/wordprocessingShape">
                    <wps:wsp>
                      <wps:cNvSpPr/>
                      <wps:spPr>
                        <a:xfrm>
                          <a:off x="0" y="0"/>
                          <a:ext cx="1945005" cy="3684270"/>
                        </a:xfrm>
                        <a:prstGeom prst="roundRect">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031924B" w14:textId="77777777" w:rsidR="00D4771E" w:rsidRPr="00B426E2" w:rsidRDefault="00D4771E" w:rsidP="00D4771E">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Back plate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4635B87" id="_x0000_s1054" style="position:absolute;left:0;text-align:left;margin-left:97.3pt;margin-top:35.55pt;width:153.15pt;height:290.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" filled="f" strokecolor="black [3213]" strokeweight="1pt">
                <v:stroke joinstyle="miter"/>
                <v:textbox>
                  <w:txbxContent>
                    <w:p w14:paraId="5031924B" w14:textId="77777777" w:rsidR="00D4771E" w:rsidRPr="00B426E2" w:rsidRDefault="00D4771E" w:rsidP="00D4771E">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Back plate</w:t>
                      </w:r>
                    </w:p>
                  </w:txbxContent>
                </v:textbox>
                <w10:wrap type="topAndBottom"/>
              </v:roundrect>
            </w:pict>
          </mc:Fallback>
        </mc:AlternateContent>
      </w:r>
      <w:r w:rsidRPr="00EA35CB">
        <w:rPr>
          <w:rFonts w:ascii="Arial" w:hAnsi="Arial" w:cs="Arial"/>
          <w:b/>
          <w:bCs/>
          <w:noProof/>
          <w:sz w:val="22"/>
          <w:szCs w:val="22"/>
        </w:rPr>
        <mc:AlternateContent>
          <mc:Choice Requires="wps">
            <w:drawing>
              <wp:anchor distT="0" distB="0" distL="114300" distR="114300" simplePos="0" relativeHeight="251660288" behindDoc="0" locked="0" layoutInCell="1" allowOverlap="1" wp14:anchorId="636483DB" wp14:editId="222341CD">
                <wp:simplePos x="0" y="0"/>
                <wp:positionH relativeFrom="column">
                  <wp:posOffset>939800</wp:posOffset>
                </wp:positionH>
                <wp:positionV relativeFrom="paragraph">
                  <wp:posOffset>452120</wp:posOffset>
                </wp:positionV>
                <wp:extent cx="0" cy="3684270"/>
                <wp:effectExtent l="63500" t="25400" r="50800" b="36830"/>
                <wp:wrapNone/>
                <wp:docPr id="984744485" name="Straight Arrow Connector 2"/>
                <wp:cNvGraphicFramePr/>
                <a:graphic xmlns:a="http://schemas.openxmlformats.org/drawingml/2006/main">
                  <a:graphicData uri="http://schemas.microsoft.com/office/word/2010/wordprocessingShape">
                    <wps:wsp>
                      <wps:cNvCnPr/>
                      <wps:spPr>
                        <a:xfrm>
                          <a:off x="0" y="0"/>
                          <a:ext cx="0" cy="3684270"/>
                        </a:xfrm>
                        <a:prstGeom prst="straightConnector1">
                          <a:avLst/>
                        </a:prstGeom>
                        <a:ln w="1270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B4AA5C8" id="Straight Arrow Connector 2" o:spid="_x0000_s1026" type="#_x0000_t32" style="position:absolute;margin-left:74pt;margin-top:35.6pt;width:0;height:290.1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" strokecolor="black [3213]" strokeweight="1pt">
                <v:stroke startarrow="block" endarrow="block" joinstyle="miter"/>
              </v:shape>
            </w:pict>
          </mc:Fallback>
        </mc:AlternateContent>
      </w:r>
    </w:p>
    <w:p w14:paraId="2697FA3D" w14:textId="2DDFCA27" w:rsidR="00D4771E" w:rsidRDefault="00D4771E" w:rsidP="003509A4">
      <w:pPr>
        <w:rPr>
          <w:lang w:eastAsia="zh-CN"/>
        </w:rPr>
      </w:pPr>
    </w:p>
    <w:p w14:paraId="1C1EEA04" w14:textId="77777777" w:rsidR="00D4771E" w:rsidRDefault="00D4771E" w:rsidP="003509A4">
      <w:pPr>
        <w:rPr>
          <w:lang w:eastAsia="zh-CN"/>
        </w:rPr>
      </w:pPr>
    </w:p>
    <w:p w14:paraId="47F6D613" w14:textId="77777777" w:rsidR="00D4771E" w:rsidRDefault="00D4771E" w:rsidP="003509A4">
      <w:pPr>
        <w:rPr>
          <w:lang w:eastAsia="zh-CN"/>
        </w:rPr>
      </w:pPr>
    </w:p>
    <w:p w14:paraId="135DA13D" w14:textId="77777777" w:rsidR="00D4771E" w:rsidRDefault="00D4771E" w:rsidP="003509A4">
      <w:pPr>
        <w:rPr>
          <w:lang w:eastAsia="zh-CN"/>
        </w:rPr>
      </w:pPr>
    </w:p>
    <w:p w14:paraId="0AC7DB4F" w14:textId="1DD5C882" w:rsidR="00D4771E" w:rsidRDefault="00D4771E" w:rsidP="00D4771E">
      <w:pPr>
        <w:jc w:val="center"/>
        <w:rPr>
          <w:lang w:eastAsia="zh-CN"/>
        </w:rPr>
      </w:pPr>
      <w:r w:rsidRPr="00D4771E">
        <w:rPr>
          <w:noProof/>
          <w:lang w:eastAsia="zh-CN"/>
        </w:rPr>
        <w:lastRenderedPageBreak/>
        <w:drawing>
          <wp:inline distT="0" distB="0" distL="0" distR="0" wp14:anchorId="2D79E923" wp14:editId="37B14E82">
            <wp:extent cx="3362954" cy="4102100"/>
            <wp:effectExtent l="0" t="0" r="9525" b="0"/>
            <wp:docPr id="1421364355" name="Picture 1" descr="A drawing of a po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364355" name="Picture 1" descr="A drawing of a pole&#10;&#10;AI-generated content may be incorrect."/>
                    <pic:cNvPicPr/>
                  </pic:nvPicPr>
                  <pic:blipFill>
                    <a:blip r:embed="rId16"/>
                    <a:stretch>
                      <a:fillRect/>
                    </a:stretch>
                  </pic:blipFill>
                  <pic:spPr>
                    <a:xfrm>
                      <a:off x="0" y="0"/>
                      <a:ext cx="3375412" cy="4117297"/>
                    </a:xfrm>
                    <a:prstGeom prst="rect">
                      <a:avLst/>
                    </a:prstGeom>
                  </pic:spPr>
                </pic:pic>
              </a:graphicData>
            </a:graphic>
          </wp:inline>
        </w:drawing>
      </w:r>
    </w:p>
    <w:p w14:paraId="2451F3EA" w14:textId="7FD5669A" w:rsidR="00B22D55" w:rsidRPr="004D6D5D" w:rsidRDefault="00B22D55" w:rsidP="00B22D55">
      <w:pPr>
        <w:pStyle w:val="TF"/>
      </w:pPr>
      <w:r w:rsidRPr="004D6D5D">
        <w:t xml:space="preserve">Figure </w:t>
      </w:r>
      <w:r>
        <w:rPr>
          <w:rFonts w:eastAsia="等线" w:hint="eastAsia"/>
          <w:lang w:eastAsia="zh-CN"/>
        </w:rPr>
        <w:t>4.2.4.2-1</w:t>
      </w:r>
      <w:r w:rsidRPr="000B317C">
        <w:rPr>
          <w:rFonts w:eastAsia="MS Mincho"/>
        </w:rPr>
        <w:t>:</w:t>
      </w:r>
      <w:r w:rsidRPr="002B4674">
        <w:rPr>
          <w:lang w:eastAsia="zh-CN"/>
        </w:rPr>
        <w:t xml:space="preserve"> schematic diagram</w:t>
      </w:r>
      <w:r>
        <w:rPr>
          <w:rFonts w:hint="eastAsia"/>
          <w:lang w:eastAsia="zh-CN"/>
        </w:rPr>
        <w:t xml:space="preserve"> of the device</w:t>
      </w:r>
    </w:p>
    <w:p w14:paraId="6FD98481" w14:textId="6789CC92" w:rsidR="003509A4" w:rsidRDefault="003509A4" w:rsidP="003509A4">
      <w:pPr>
        <w:pStyle w:val="Heading4"/>
        <w:rPr>
          <w:lang w:eastAsia="zh-CN"/>
        </w:rPr>
      </w:pPr>
      <w:bookmarkStart w:id="74" w:name="_Toc198068643"/>
      <w:r>
        <w:rPr>
          <w:rFonts w:hint="eastAsia"/>
          <w:lang w:eastAsia="zh-CN"/>
        </w:rPr>
        <w:t>4</w:t>
      </w:r>
      <w:r w:rsidRPr="00225F59">
        <w:t>.</w:t>
      </w:r>
      <w:r>
        <w:rPr>
          <w:rFonts w:hint="eastAsia"/>
          <w:lang w:eastAsia="zh-CN"/>
        </w:rPr>
        <w:t>2</w:t>
      </w:r>
      <w:r w:rsidRPr="00225F59">
        <w:t>.</w:t>
      </w:r>
      <w:r>
        <w:rPr>
          <w:rFonts w:hint="eastAsia"/>
          <w:lang w:eastAsia="zh-CN"/>
        </w:rPr>
        <w:t>4.3</w:t>
      </w:r>
      <w:r w:rsidRPr="00225F59">
        <w:tab/>
      </w:r>
      <w:r>
        <w:rPr>
          <w:rFonts w:hint="eastAsia"/>
          <w:lang w:eastAsia="zh-CN"/>
        </w:rPr>
        <w:t xml:space="preserve">The differences between the </w:t>
      </w:r>
      <w:r w:rsidRPr="003509A4">
        <w:rPr>
          <w:lang w:eastAsia="zh-CN"/>
        </w:rPr>
        <w:t>Four-Microphone Smartphone</w:t>
      </w:r>
      <w:r w:rsidRPr="003509A4">
        <w:rPr>
          <w:rFonts w:hint="eastAsia"/>
          <w:lang w:eastAsia="zh-CN"/>
        </w:rPr>
        <w:t xml:space="preserve"> </w:t>
      </w:r>
      <w:r w:rsidRPr="003509A4">
        <w:rPr>
          <w:lang w:eastAsia="zh-CN"/>
        </w:rPr>
        <w:t>device</w:t>
      </w:r>
      <w:r w:rsidRPr="003509A4">
        <w:rPr>
          <w:rFonts w:hint="eastAsia"/>
          <w:lang w:eastAsia="zh-CN"/>
        </w:rPr>
        <w:t xml:space="preserve"> 1 and </w:t>
      </w:r>
      <w:r w:rsidRPr="003509A4">
        <w:rPr>
          <w:lang w:eastAsia="zh-CN"/>
        </w:rPr>
        <w:t>Four-Microphone Smartphone</w:t>
      </w:r>
      <w:r w:rsidRPr="003509A4">
        <w:rPr>
          <w:rFonts w:hint="eastAsia"/>
          <w:lang w:eastAsia="zh-CN"/>
        </w:rPr>
        <w:t xml:space="preserve"> </w:t>
      </w:r>
      <w:r w:rsidRPr="003509A4">
        <w:rPr>
          <w:lang w:eastAsia="zh-CN"/>
        </w:rPr>
        <w:t>device</w:t>
      </w:r>
      <w:r w:rsidRPr="003509A4">
        <w:rPr>
          <w:rFonts w:hint="eastAsia"/>
          <w:lang w:eastAsia="zh-CN"/>
        </w:rPr>
        <w:t xml:space="preserve"> 2</w:t>
      </w:r>
      <w:bookmarkEnd w:id="74"/>
    </w:p>
    <w:p w14:paraId="1B1513E3" w14:textId="4990B460" w:rsidR="00B22D55" w:rsidRPr="00B22D55" w:rsidRDefault="00B22D55" w:rsidP="00B22D55">
      <w:pPr>
        <w:rPr>
          <w:lang w:eastAsia="zh-CN"/>
        </w:rPr>
      </w:pPr>
      <w:r w:rsidRPr="009E0B58">
        <w:rPr>
          <w:rFonts w:hint="eastAsia"/>
          <w:lang w:eastAsia="zh-CN"/>
        </w:rPr>
        <w:t>TBD</w:t>
      </w:r>
    </w:p>
    <w:p w14:paraId="47610B12" w14:textId="30C9A1AF" w:rsidR="003509A4" w:rsidRDefault="003509A4" w:rsidP="003509A4">
      <w:pPr>
        <w:pStyle w:val="Heading4"/>
        <w:rPr>
          <w:lang w:eastAsia="zh-CN"/>
        </w:rPr>
      </w:pPr>
      <w:bookmarkStart w:id="75" w:name="_Toc198068644"/>
      <w:r>
        <w:rPr>
          <w:rFonts w:hint="eastAsia"/>
          <w:lang w:eastAsia="zh-CN"/>
        </w:rPr>
        <w:t>4</w:t>
      </w:r>
      <w:r w:rsidRPr="00225F59">
        <w:t>.</w:t>
      </w:r>
      <w:r>
        <w:rPr>
          <w:rFonts w:hint="eastAsia"/>
          <w:lang w:eastAsia="zh-CN"/>
        </w:rPr>
        <w:t>2</w:t>
      </w:r>
      <w:r w:rsidRPr="00225F59">
        <w:t>.</w:t>
      </w:r>
      <w:r>
        <w:rPr>
          <w:rFonts w:hint="eastAsia"/>
          <w:lang w:eastAsia="zh-CN"/>
        </w:rPr>
        <w:t>4.</w:t>
      </w:r>
      <w:r w:rsidR="00B22D55">
        <w:rPr>
          <w:rFonts w:hint="eastAsia"/>
          <w:lang w:eastAsia="zh-CN"/>
        </w:rPr>
        <w:t>4</w:t>
      </w:r>
      <w:r w:rsidRPr="00225F59">
        <w:tab/>
      </w:r>
      <w:r>
        <w:rPr>
          <w:rFonts w:hint="eastAsia"/>
          <w:lang w:eastAsia="zh-CN"/>
        </w:rPr>
        <w:t xml:space="preserve">Device </w:t>
      </w:r>
      <w:r w:rsidRPr="009E0B58">
        <w:t>electro-acoustical characteristics</w:t>
      </w:r>
      <w:bookmarkEnd w:id="75"/>
    </w:p>
    <w:p w14:paraId="462313A4" w14:textId="336E34BB" w:rsidR="003509A4" w:rsidRDefault="003509A4" w:rsidP="00026CDA">
      <w:pPr>
        <w:rPr>
          <w:rFonts w:eastAsia="等线"/>
          <w:lang w:val="en-US" w:eastAsia="zh-CN"/>
        </w:rPr>
      </w:pPr>
      <w:r w:rsidRPr="009E0B58">
        <w:rPr>
          <w:rFonts w:hint="eastAsia"/>
          <w:lang w:eastAsia="zh-CN"/>
        </w:rPr>
        <w:t>TBD</w:t>
      </w:r>
    </w:p>
    <w:p w14:paraId="4FD1CDE3" w14:textId="3CE52183" w:rsidR="00E87391" w:rsidRPr="00225F59" w:rsidRDefault="00E87391" w:rsidP="00E87391">
      <w:pPr>
        <w:keepNext/>
        <w:keepLines/>
        <w:spacing w:before="120"/>
        <w:ind w:left="1134" w:hanging="1134"/>
        <w:outlineLvl w:val="2"/>
        <w:rPr>
          <w:rFonts w:ascii="Arial" w:eastAsia="等线" w:hAnsi="Arial"/>
          <w:sz w:val="28"/>
        </w:rPr>
      </w:pPr>
      <w:r>
        <w:rPr>
          <w:rFonts w:ascii="Arial" w:eastAsia="等线" w:hAnsi="Arial" w:hint="eastAsia"/>
          <w:sz w:val="28"/>
          <w:lang w:eastAsia="zh-CN"/>
        </w:rPr>
        <w:t>4</w:t>
      </w:r>
      <w:r w:rsidRPr="00225F59">
        <w:rPr>
          <w:rFonts w:ascii="Arial" w:eastAsia="等线" w:hAnsi="Arial"/>
          <w:sz w:val="28"/>
        </w:rPr>
        <w:t>.</w:t>
      </w:r>
      <w:r>
        <w:rPr>
          <w:rFonts w:ascii="Arial" w:eastAsia="等线" w:hAnsi="Arial" w:hint="eastAsia"/>
          <w:sz w:val="28"/>
          <w:lang w:eastAsia="zh-CN"/>
        </w:rPr>
        <w:t>2</w:t>
      </w:r>
      <w:r w:rsidRPr="00225F59">
        <w:rPr>
          <w:rFonts w:ascii="Arial" w:eastAsia="等线" w:hAnsi="Arial"/>
          <w:sz w:val="28"/>
        </w:rPr>
        <w:t>.</w:t>
      </w:r>
      <w:r>
        <w:rPr>
          <w:rFonts w:ascii="Arial" w:eastAsia="等线" w:hAnsi="Arial" w:hint="eastAsia"/>
          <w:sz w:val="28"/>
          <w:lang w:eastAsia="zh-CN"/>
        </w:rPr>
        <w:t>5</w:t>
      </w:r>
      <w:r w:rsidRPr="00225F59">
        <w:rPr>
          <w:rFonts w:ascii="Arial" w:eastAsia="等线" w:hAnsi="Arial"/>
          <w:sz w:val="28"/>
        </w:rPr>
        <w:tab/>
        <w:t xml:space="preserve">Device type </w:t>
      </w:r>
      <w:r w:rsidR="00925FD8">
        <w:rPr>
          <w:rFonts w:ascii="Arial" w:eastAsia="等线" w:hAnsi="Arial" w:hint="eastAsia"/>
          <w:sz w:val="28"/>
          <w:lang w:eastAsia="zh-CN"/>
        </w:rPr>
        <w:t>5</w:t>
      </w:r>
      <w:r w:rsidRPr="00225F59">
        <w:rPr>
          <w:rFonts w:ascii="Arial" w:eastAsia="等线" w:hAnsi="Arial"/>
          <w:sz w:val="28"/>
        </w:rPr>
        <w:t xml:space="preserve">: </w:t>
      </w:r>
      <w:r w:rsidR="00925FD8">
        <w:rPr>
          <w:rFonts w:ascii="Arial" w:eastAsia="等线" w:hAnsi="Arial" w:hint="eastAsia"/>
          <w:sz w:val="28"/>
          <w:lang w:eastAsia="zh-CN"/>
        </w:rPr>
        <w:t>Three</w:t>
      </w:r>
      <w:r w:rsidR="00925FD8" w:rsidRPr="00925FD8">
        <w:rPr>
          <w:rFonts w:ascii="Arial" w:eastAsia="等线" w:hAnsi="Arial"/>
          <w:sz w:val="28"/>
        </w:rPr>
        <w:t>-</w:t>
      </w:r>
      <w:r w:rsidR="00925FD8" w:rsidRPr="009C4FFD">
        <w:rPr>
          <w:rFonts w:ascii="Arial" w:eastAsia="等线" w:hAnsi="Arial"/>
          <w:sz w:val="28"/>
        </w:rPr>
        <w:t xml:space="preserve">Microphone </w:t>
      </w:r>
      <w:r w:rsidR="00925FD8" w:rsidRPr="00925FD8">
        <w:rPr>
          <w:rFonts w:ascii="Arial" w:eastAsia="等线" w:hAnsi="Arial"/>
          <w:sz w:val="28"/>
        </w:rPr>
        <w:t>XR</w:t>
      </w:r>
      <w:r w:rsidR="00925FD8">
        <w:rPr>
          <w:rFonts w:ascii="Arial" w:eastAsia="等线" w:hAnsi="Arial" w:hint="eastAsia"/>
          <w:sz w:val="28"/>
          <w:lang w:eastAsia="zh-CN"/>
        </w:rPr>
        <w:t xml:space="preserve"> </w:t>
      </w:r>
      <w:r w:rsidR="00925FD8" w:rsidRPr="00925FD8">
        <w:rPr>
          <w:rFonts w:ascii="Arial" w:eastAsia="等线" w:hAnsi="Arial"/>
          <w:sz w:val="28"/>
        </w:rPr>
        <w:t>HMD</w:t>
      </w:r>
      <w:r w:rsidR="00925FD8">
        <w:rPr>
          <w:rFonts w:ascii="Arial" w:eastAsia="等线" w:hAnsi="Arial" w:hint="eastAsia"/>
          <w:sz w:val="28"/>
          <w:lang w:eastAsia="zh-CN"/>
        </w:rPr>
        <w:t xml:space="preserve"> device</w:t>
      </w:r>
    </w:p>
    <w:p w14:paraId="00107AA7" w14:textId="4999692B" w:rsidR="00B22D55" w:rsidRDefault="00B22D55" w:rsidP="00B22D55">
      <w:pPr>
        <w:pStyle w:val="Heading4"/>
        <w:rPr>
          <w:lang w:eastAsia="zh-CN"/>
        </w:rPr>
      </w:pPr>
      <w:bookmarkStart w:id="76" w:name="_Toc198068645"/>
      <w:r>
        <w:rPr>
          <w:rFonts w:hint="eastAsia"/>
          <w:lang w:eastAsia="zh-CN"/>
        </w:rPr>
        <w:t>4</w:t>
      </w:r>
      <w:r w:rsidRPr="00225F59">
        <w:t>.</w:t>
      </w:r>
      <w:r>
        <w:rPr>
          <w:rFonts w:hint="eastAsia"/>
          <w:lang w:eastAsia="zh-CN"/>
        </w:rPr>
        <w:t>2</w:t>
      </w:r>
      <w:r w:rsidRPr="00225F59">
        <w:t>.</w:t>
      </w:r>
      <w:r>
        <w:rPr>
          <w:rFonts w:hint="eastAsia"/>
          <w:lang w:eastAsia="zh-CN"/>
        </w:rPr>
        <w:t>5.1</w:t>
      </w:r>
      <w:r w:rsidRPr="00225F59">
        <w:tab/>
      </w:r>
      <w:r>
        <w:rPr>
          <w:rFonts w:hint="eastAsia"/>
          <w:lang w:eastAsia="zh-CN"/>
        </w:rPr>
        <w:t>General</w:t>
      </w:r>
      <w:bookmarkEnd w:id="76"/>
      <w:r>
        <w:rPr>
          <w:rFonts w:hint="eastAsia"/>
          <w:lang w:eastAsia="zh-CN"/>
        </w:rPr>
        <w:t xml:space="preserve"> </w:t>
      </w:r>
    </w:p>
    <w:p w14:paraId="57857528" w14:textId="1A5341AD" w:rsidR="0006465D" w:rsidRDefault="0006465D" w:rsidP="0006465D">
      <w:pPr>
        <w:rPr>
          <w:lang w:eastAsia="zh-CN"/>
        </w:rPr>
      </w:pPr>
      <w:r w:rsidRPr="00367405">
        <w:rPr>
          <w:lang w:eastAsia="zh-CN"/>
        </w:rPr>
        <w:t xml:space="preserve">This </w:t>
      </w:r>
      <w:r w:rsidR="00AD4F39" w:rsidRPr="00AD4F39">
        <w:rPr>
          <w:lang w:eastAsia="zh-CN"/>
        </w:rPr>
        <w:t>XR HMD device</w:t>
      </w:r>
      <w:r w:rsidRPr="00367405">
        <w:rPr>
          <w:lang w:eastAsia="zh-CN"/>
        </w:rPr>
        <w:t xml:space="preserve"> is modelled </w:t>
      </w:r>
      <w:r>
        <w:rPr>
          <w:rFonts w:hint="eastAsia"/>
          <w:lang w:eastAsia="zh-CN"/>
        </w:rPr>
        <w:t>based on</w:t>
      </w:r>
      <w:r w:rsidRPr="00367405">
        <w:rPr>
          <w:lang w:eastAsia="zh-CN"/>
        </w:rPr>
        <w:t xml:space="preserve"> a commercially available device that exemplifies current trends in contemporary </w:t>
      </w:r>
      <w:r w:rsidR="00AD4F39" w:rsidRPr="00AD4F39">
        <w:rPr>
          <w:lang w:eastAsia="zh-CN"/>
        </w:rPr>
        <w:t xml:space="preserve">XR HMD </w:t>
      </w:r>
      <w:r w:rsidRPr="00367405">
        <w:rPr>
          <w:lang w:eastAsia="zh-CN"/>
        </w:rPr>
        <w:t>design</w:t>
      </w:r>
      <w:r>
        <w:rPr>
          <w:rFonts w:hint="eastAsia"/>
          <w:lang w:eastAsia="zh-CN"/>
        </w:rPr>
        <w:t xml:space="preserve"> with three built-in microphones</w:t>
      </w:r>
    </w:p>
    <w:p w14:paraId="4DFD3DC5" w14:textId="006E07E2" w:rsidR="00B22D55" w:rsidRDefault="00B22D55" w:rsidP="00B22D55">
      <w:pPr>
        <w:pStyle w:val="Heading4"/>
        <w:rPr>
          <w:lang w:eastAsia="zh-CN"/>
        </w:rPr>
      </w:pPr>
      <w:bookmarkStart w:id="77" w:name="_Toc198068646"/>
      <w:r>
        <w:rPr>
          <w:rFonts w:hint="eastAsia"/>
          <w:lang w:eastAsia="zh-CN"/>
        </w:rPr>
        <w:t>4</w:t>
      </w:r>
      <w:r w:rsidRPr="00225F59">
        <w:t>.</w:t>
      </w:r>
      <w:r>
        <w:rPr>
          <w:rFonts w:hint="eastAsia"/>
          <w:lang w:eastAsia="zh-CN"/>
        </w:rPr>
        <w:t>2</w:t>
      </w:r>
      <w:r w:rsidRPr="00225F59">
        <w:t>.</w:t>
      </w:r>
      <w:r>
        <w:rPr>
          <w:rFonts w:hint="eastAsia"/>
          <w:lang w:eastAsia="zh-CN"/>
        </w:rPr>
        <w:t>5.2</w:t>
      </w:r>
      <w:r w:rsidRPr="00225F59">
        <w:tab/>
      </w:r>
      <w:r>
        <w:rPr>
          <w:rFonts w:hint="eastAsia"/>
          <w:lang w:eastAsia="zh-CN"/>
        </w:rPr>
        <w:t>Detailed parameters</w:t>
      </w:r>
      <w:bookmarkEnd w:id="77"/>
    </w:p>
    <w:p w14:paraId="1CF1C0F0" w14:textId="6CCA26DC" w:rsidR="00AD4F39" w:rsidRDefault="00AD4F39" w:rsidP="00AD4F39">
      <w:pPr>
        <w:rPr>
          <w:lang w:eastAsia="zh-CN"/>
        </w:rPr>
      </w:pPr>
      <w:r w:rsidRPr="00AD4F39">
        <w:rPr>
          <w:lang w:eastAsia="zh-CN"/>
        </w:rPr>
        <w:t>T</w:t>
      </w:r>
      <w:r w:rsidRPr="00AD4F39">
        <w:rPr>
          <w:rFonts w:hint="eastAsia"/>
          <w:lang w:eastAsia="zh-CN"/>
        </w:rPr>
        <w:t xml:space="preserve">he </w:t>
      </w:r>
      <w:r w:rsidR="00CA144D">
        <w:rPr>
          <w:rFonts w:hint="eastAsia"/>
          <w:lang w:eastAsia="zh-CN"/>
        </w:rPr>
        <w:t xml:space="preserve">basic information </w:t>
      </w:r>
      <w:r w:rsidR="00E27628">
        <w:rPr>
          <w:rFonts w:hint="eastAsia"/>
          <w:lang w:eastAsia="zh-CN"/>
        </w:rPr>
        <w:t>and the</w:t>
      </w:r>
      <w:r w:rsidR="00E27628" w:rsidRPr="00E27628">
        <w:rPr>
          <w:lang w:eastAsia="zh-CN"/>
        </w:rPr>
        <w:t xml:space="preserve"> microphone positions</w:t>
      </w:r>
      <w:r w:rsidR="00E27628">
        <w:rPr>
          <w:rFonts w:hint="eastAsia"/>
          <w:lang w:eastAsia="zh-CN"/>
        </w:rPr>
        <w:t xml:space="preserve"> in table </w:t>
      </w:r>
      <w:r w:rsidR="00E27628">
        <w:rPr>
          <w:rFonts w:eastAsia="等线" w:hint="eastAsia"/>
          <w:lang w:eastAsia="zh-CN"/>
        </w:rPr>
        <w:t>4.2.5.2-1</w:t>
      </w:r>
      <w:r w:rsidR="00E27628" w:rsidRPr="00E27628">
        <w:rPr>
          <w:lang w:eastAsia="zh-CN"/>
        </w:rPr>
        <w:t xml:space="preserve"> </w:t>
      </w:r>
      <w:r w:rsidR="00E27628">
        <w:rPr>
          <w:rFonts w:hint="eastAsia"/>
          <w:lang w:eastAsia="zh-CN"/>
        </w:rPr>
        <w:t xml:space="preserve">are </w:t>
      </w:r>
      <w:r w:rsidR="00E27628" w:rsidRPr="00E27628">
        <w:rPr>
          <w:lang w:eastAsia="zh-CN"/>
        </w:rPr>
        <w:t>as follows:</w:t>
      </w:r>
    </w:p>
    <w:p w14:paraId="76AC8F52" w14:textId="77777777" w:rsidR="00AD4F39" w:rsidRPr="00AD4F39" w:rsidRDefault="00AD4F39" w:rsidP="00AD4F39">
      <w:pPr>
        <w:pStyle w:val="ListParagraph"/>
        <w:numPr>
          <w:ilvl w:val="0"/>
          <w:numId w:val="18"/>
        </w:numPr>
        <w:rPr>
          <w:lang w:eastAsia="zh-CN"/>
        </w:rPr>
      </w:pPr>
      <w:r w:rsidRPr="00AD4F39">
        <w:rPr>
          <w:lang w:eastAsia="zh-CN"/>
        </w:rPr>
        <w:t>The shape of the proposed XR HMD target device wear on human head</w:t>
      </w:r>
    </w:p>
    <w:p w14:paraId="5503430F" w14:textId="77777777" w:rsidR="00AD4F39" w:rsidRPr="00AD4F39" w:rsidRDefault="00AD4F39" w:rsidP="00AD4F39">
      <w:pPr>
        <w:pStyle w:val="ListParagraph"/>
        <w:numPr>
          <w:ilvl w:val="0"/>
          <w:numId w:val="18"/>
        </w:numPr>
        <w:rPr>
          <w:lang w:eastAsia="zh-CN"/>
        </w:rPr>
      </w:pPr>
      <w:r w:rsidRPr="00AD4F39">
        <w:rPr>
          <w:lang w:eastAsia="zh-CN"/>
        </w:rPr>
        <w:t>The microphone placement color-coded as</w:t>
      </w:r>
    </w:p>
    <w:p w14:paraId="79308377" w14:textId="095B4F66" w:rsidR="00AD4F39" w:rsidRPr="00AD4F39" w:rsidRDefault="00AD4F39" w:rsidP="00AD4F39">
      <w:pPr>
        <w:pStyle w:val="ListParagraph"/>
        <w:numPr>
          <w:ilvl w:val="0"/>
          <w:numId w:val="17"/>
        </w:numPr>
        <w:rPr>
          <w:lang w:eastAsia="zh-CN"/>
        </w:rPr>
      </w:pPr>
      <w:r w:rsidRPr="00AD4F39">
        <w:rPr>
          <w:lang w:eastAsia="zh-CN"/>
        </w:rPr>
        <w:t>Orange: mic 0</w:t>
      </w:r>
    </w:p>
    <w:p w14:paraId="55307772" w14:textId="77777777" w:rsidR="00AD4F39" w:rsidRPr="00AD4F39" w:rsidRDefault="00AD4F39" w:rsidP="00AD4F39">
      <w:pPr>
        <w:pStyle w:val="ListParagraph"/>
        <w:numPr>
          <w:ilvl w:val="0"/>
          <w:numId w:val="17"/>
        </w:numPr>
        <w:rPr>
          <w:lang w:eastAsia="zh-CN"/>
        </w:rPr>
      </w:pPr>
      <w:r w:rsidRPr="00AD4F39">
        <w:rPr>
          <w:lang w:eastAsia="zh-CN"/>
        </w:rPr>
        <w:t>Green: mic 1</w:t>
      </w:r>
    </w:p>
    <w:p w14:paraId="3F633D23" w14:textId="77777777" w:rsidR="00AD4F39" w:rsidRDefault="00AD4F39" w:rsidP="00AD4F39">
      <w:pPr>
        <w:pStyle w:val="ListParagraph"/>
        <w:numPr>
          <w:ilvl w:val="0"/>
          <w:numId w:val="17"/>
        </w:numPr>
        <w:rPr>
          <w:lang w:eastAsia="zh-CN"/>
        </w:rPr>
      </w:pPr>
      <w:r w:rsidRPr="00AD4F39">
        <w:rPr>
          <w:lang w:eastAsia="zh-CN"/>
        </w:rPr>
        <w:t>Red: mic 2</w:t>
      </w:r>
    </w:p>
    <w:p w14:paraId="3CE2380F" w14:textId="77777777" w:rsidR="00E27628" w:rsidRDefault="00E27628" w:rsidP="00E27628">
      <w:pPr>
        <w:pStyle w:val="ListParagraph"/>
        <w:ind w:left="1008"/>
        <w:rPr>
          <w:lang w:eastAsia="zh-CN"/>
        </w:rPr>
      </w:pPr>
    </w:p>
    <w:p w14:paraId="4ED3C5EF" w14:textId="77777777" w:rsidR="00E27628" w:rsidRDefault="00E27628" w:rsidP="00E27628">
      <w:pPr>
        <w:pStyle w:val="ListParagraph"/>
        <w:ind w:left="1008"/>
        <w:rPr>
          <w:lang w:eastAsia="zh-CN"/>
        </w:rPr>
      </w:pPr>
    </w:p>
    <w:p w14:paraId="06D65BFB" w14:textId="5F49A9DC" w:rsidR="00E27628" w:rsidRPr="008E599A" w:rsidRDefault="00E27628" w:rsidP="00E27628">
      <w:pPr>
        <w:pStyle w:val="TH"/>
        <w:rPr>
          <w:rFonts w:eastAsia="等线"/>
          <w:lang w:eastAsia="zh-CN"/>
        </w:rPr>
      </w:pPr>
      <w:r w:rsidRPr="000B317C">
        <w:rPr>
          <w:rFonts w:eastAsia="MS Mincho"/>
        </w:rPr>
        <w:lastRenderedPageBreak/>
        <w:t>Table</w:t>
      </w:r>
      <w:r>
        <w:rPr>
          <w:rFonts w:eastAsia="等线" w:hint="eastAsia"/>
          <w:lang w:eastAsia="zh-CN"/>
        </w:rPr>
        <w:t xml:space="preserve"> 4.2.5.2-1</w:t>
      </w:r>
      <w:r w:rsidRPr="000B317C">
        <w:rPr>
          <w:rFonts w:eastAsia="MS Mincho"/>
        </w:rPr>
        <w:t xml:space="preserve">: </w:t>
      </w:r>
      <w:r>
        <w:rPr>
          <w:rFonts w:eastAsia="等线" w:hint="eastAsia"/>
          <w:lang w:eastAsia="zh-CN"/>
        </w:rPr>
        <w:t>the microphone positions of the device</w:t>
      </w:r>
    </w:p>
    <w:tbl>
      <w:tblPr>
        <w:tblStyle w:val="TableGrid"/>
        <w:tblW w:w="0" w:type="auto"/>
        <w:jc w:val="center"/>
        <w:tblLook w:val="04A0" w:firstRow="1" w:lastRow="0" w:firstColumn="1" w:lastColumn="0" w:noHBand="0" w:noVBand="1"/>
      </w:tblPr>
      <w:tblGrid>
        <w:gridCol w:w="988"/>
        <w:gridCol w:w="1701"/>
        <w:gridCol w:w="1701"/>
        <w:gridCol w:w="1701"/>
      </w:tblGrid>
      <w:tr w:rsidR="00E27628" w14:paraId="6E8E4D9C" w14:textId="77777777" w:rsidTr="00D805D5">
        <w:trPr>
          <w:jc w:val="center"/>
        </w:trPr>
        <w:tc>
          <w:tcPr>
            <w:tcW w:w="988" w:type="dxa"/>
            <w:shd w:val="clear" w:color="auto" w:fill="BFBFBF" w:themeFill="background1" w:themeFillShade="BF"/>
          </w:tcPr>
          <w:p w14:paraId="27DCC8ED" w14:textId="77777777" w:rsidR="00E27628" w:rsidRDefault="00E27628" w:rsidP="00D805D5">
            <w:pPr>
              <w:spacing w:before="120" w:after="120" w:line="288" w:lineRule="auto"/>
              <w:rPr>
                <w:rFonts w:ascii="Arial" w:eastAsia="等线" w:hAnsi="Arial" w:cs="Arial"/>
                <w:sz w:val="22"/>
              </w:rPr>
            </w:pPr>
            <w:r>
              <w:rPr>
                <w:rFonts w:ascii="Arial" w:eastAsia="等线" w:hAnsi="Arial" w:cs="Arial"/>
                <w:sz w:val="22"/>
              </w:rPr>
              <w:t>Mic #</w:t>
            </w:r>
          </w:p>
        </w:tc>
        <w:tc>
          <w:tcPr>
            <w:tcW w:w="1701" w:type="dxa"/>
            <w:shd w:val="clear" w:color="auto" w:fill="BFBFBF" w:themeFill="background1" w:themeFillShade="BF"/>
          </w:tcPr>
          <w:p w14:paraId="5C1502F1" w14:textId="77777777" w:rsidR="00E27628" w:rsidRDefault="00E27628" w:rsidP="00D805D5">
            <w:pPr>
              <w:spacing w:before="120" w:after="120" w:line="288" w:lineRule="auto"/>
              <w:rPr>
                <w:rFonts w:ascii="Arial" w:eastAsia="等线" w:hAnsi="Arial" w:cs="Arial"/>
                <w:sz w:val="22"/>
              </w:rPr>
            </w:pPr>
            <w:r>
              <w:rPr>
                <w:rFonts w:ascii="Arial" w:eastAsia="等线" w:hAnsi="Arial" w:cs="Arial"/>
                <w:sz w:val="22"/>
              </w:rPr>
              <w:t>X</w:t>
            </w:r>
          </w:p>
        </w:tc>
        <w:tc>
          <w:tcPr>
            <w:tcW w:w="1701" w:type="dxa"/>
            <w:shd w:val="clear" w:color="auto" w:fill="BFBFBF" w:themeFill="background1" w:themeFillShade="BF"/>
          </w:tcPr>
          <w:p w14:paraId="2D1EB609" w14:textId="77777777" w:rsidR="00E27628" w:rsidRDefault="00E27628" w:rsidP="00D805D5">
            <w:pPr>
              <w:spacing w:before="120" w:after="120" w:line="288" w:lineRule="auto"/>
              <w:rPr>
                <w:rFonts w:ascii="Arial" w:eastAsia="等线" w:hAnsi="Arial" w:cs="Arial"/>
                <w:sz w:val="22"/>
              </w:rPr>
            </w:pPr>
            <w:r>
              <w:rPr>
                <w:rFonts w:ascii="Arial" w:eastAsia="等线" w:hAnsi="Arial" w:cs="Arial"/>
                <w:sz w:val="22"/>
              </w:rPr>
              <w:t>Y</w:t>
            </w:r>
          </w:p>
        </w:tc>
        <w:tc>
          <w:tcPr>
            <w:tcW w:w="1701" w:type="dxa"/>
            <w:shd w:val="clear" w:color="auto" w:fill="BFBFBF" w:themeFill="background1" w:themeFillShade="BF"/>
          </w:tcPr>
          <w:p w14:paraId="0E3A52FC" w14:textId="77777777" w:rsidR="00E27628" w:rsidRDefault="00E27628" w:rsidP="00D805D5">
            <w:pPr>
              <w:spacing w:before="120" w:after="120" w:line="288" w:lineRule="auto"/>
              <w:rPr>
                <w:rFonts w:ascii="Arial" w:eastAsia="等线" w:hAnsi="Arial" w:cs="Arial"/>
                <w:sz w:val="22"/>
              </w:rPr>
            </w:pPr>
            <w:r>
              <w:rPr>
                <w:rFonts w:ascii="Arial" w:eastAsia="等线" w:hAnsi="Arial" w:cs="Arial"/>
                <w:sz w:val="22"/>
              </w:rPr>
              <w:t>Z</w:t>
            </w:r>
          </w:p>
        </w:tc>
      </w:tr>
      <w:tr w:rsidR="00E27628" w14:paraId="7097183F" w14:textId="77777777" w:rsidTr="00D805D5">
        <w:trPr>
          <w:jc w:val="center"/>
        </w:trPr>
        <w:tc>
          <w:tcPr>
            <w:tcW w:w="988" w:type="dxa"/>
            <w:shd w:val="clear" w:color="auto" w:fill="BFBFBF" w:themeFill="background1" w:themeFillShade="BF"/>
          </w:tcPr>
          <w:p w14:paraId="64443F1F" w14:textId="77777777" w:rsidR="00E27628" w:rsidRDefault="00E27628" w:rsidP="00D805D5">
            <w:pPr>
              <w:spacing w:before="120" w:after="120" w:line="288" w:lineRule="auto"/>
              <w:rPr>
                <w:rFonts w:ascii="Arial" w:eastAsia="等线" w:hAnsi="Arial" w:cs="Arial"/>
                <w:sz w:val="22"/>
              </w:rPr>
            </w:pPr>
            <w:r>
              <w:rPr>
                <w:rFonts w:ascii="Arial" w:eastAsia="等线" w:hAnsi="Arial" w:cs="Arial"/>
                <w:sz w:val="22"/>
              </w:rPr>
              <w:t>0</w:t>
            </w:r>
          </w:p>
        </w:tc>
        <w:tc>
          <w:tcPr>
            <w:tcW w:w="1701" w:type="dxa"/>
          </w:tcPr>
          <w:p w14:paraId="2936865E" w14:textId="77777777" w:rsidR="00E27628" w:rsidRDefault="00E27628" w:rsidP="00D805D5">
            <w:pPr>
              <w:spacing w:before="120" w:after="120" w:line="288" w:lineRule="auto"/>
              <w:rPr>
                <w:rFonts w:ascii="Arial" w:eastAsia="等线" w:hAnsi="Arial" w:cs="Arial"/>
                <w:sz w:val="22"/>
              </w:rPr>
            </w:pPr>
            <w:r w:rsidRPr="00746A75">
              <w:rPr>
                <w:rFonts w:ascii="Arial" w:eastAsia="等线" w:hAnsi="Arial" w:cs="Arial"/>
                <w:sz w:val="22"/>
              </w:rPr>
              <w:t>78</w:t>
            </w:r>
            <w:r>
              <w:rPr>
                <w:rFonts w:ascii="Arial" w:eastAsia="等线" w:hAnsi="Arial" w:cs="Arial"/>
                <w:sz w:val="22"/>
              </w:rPr>
              <w:t>.</w:t>
            </w:r>
            <w:r w:rsidRPr="00746A75">
              <w:rPr>
                <w:rFonts w:ascii="Arial" w:eastAsia="等线" w:hAnsi="Arial" w:cs="Arial"/>
                <w:sz w:val="22"/>
              </w:rPr>
              <w:t>55 m</w:t>
            </w:r>
            <w:r>
              <w:rPr>
                <w:rFonts w:ascii="Arial" w:eastAsia="等线" w:hAnsi="Arial" w:cs="Arial"/>
                <w:sz w:val="22"/>
              </w:rPr>
              <w:t>m</w:t>
            </w:r>
          </w:p>
        </w:tc>
        <w:tc>
          <w:tcPr>
            <w:tcW w:w="1701" w:type="dxa"/>
          </w:tcPr>
          <w:p w14:paraId="2BCD9286" w14:textId="77777777" w:rsidR="00E27628" w:rsidRDefault="00E27628" w:rsidP="00D805D5">
            <w:pPr>
              <w:spacing w:before="120" w:after="120" w:line="288" w:lineRule="auto"/>
              <w:rPr>
                <w:rFonts w:ascii="Arial" w:eastAsia="等线" w:hAnsi="Arial" w:cs="Arial"/>
                <w:sz w:val="22"/>
              </w:rPr>
            </w:pPr>
            <w:r w:rsidRPr="00F67514">
              <w:rPr>
                <w:rFonts w:ascii="Arial" w:eastAsia="等线" w:hAnsi="Arial" w:cs="Arial"/>
                <w:sz w:val="22"/>
              </w:rPr>
              <w:t>46</w:t>
            </w:r>
            <w:r>
              <w:rPr>
                <w:rFonts w:ascii="Arial" w:eastAsia="等线" w:hAnsi="Arial" w:cs="Arial"/>
                <w:sz w:val="22"/>
              </w:rPr>
              <w:t>.</w:t>
            </w:r>
            <w:r w:rsidRPr="00F67514">
              <w:rPr>
                <w:rFonts w:ascii="Arial" w:eastAsia="等线" w:hAnsi="Arial" w:cs="Arial"/>
                <w:sz w:val="22"/>
              </w:rPr>
              <w:t>124 m</w:t>
            </w:r>
            <w:r>
              <w:rPr>
                <w:rFonts w:ascii="Arial" w:eastAsia="等线" w:hAnsi="Arial" w:cs="Arial"/>
                <w:sz w:val="22"/>
              </w:rPr>
              <w:t>m</w:t>
            </w:r>
          </w:p>
        </w:tc>
        <w:tc>
          <w:tcPr>
            <w:tcW w:w="1701" w:type="dxa"/>
          </w:tcPr>
          <w:p w14:paraId="087AF85F" w14:textId="77777777" w:rsidR="00E27628" w:rsidRDefault="00E27628" w:rsidP="00D805D5">
            <w:pPr>
              <w:spacing w:before="120" w:after="120" w:line="288" w:lineRule="auto"/>
              <w:rPr>
                <w:rFonts w:ascii="Arial" w:eastAsia="等线" w:hAnsi="Arial" w:cs="Arial"/>
                <w:sz w:val="22"/>
              </w:rPr>
            </w:pPr>
            <w:r>
              <w:rPr>
                <w:rFonts w:ascii="Arial" w:eastAsia="等线" w:hAnsi="Arial" w:cs="Arial"/>
                <w:sz w:val="22"/>
              </w:rPr>
              <w:t>-</w:t>
            </w:r>
            <w:r w:rsidRPr="00E33C1F">
              <w:rPr>
                <w:rFonts w:ascii="Arial" w:eastAsia="等线" w:hAnsi="Arial" w:cs="Arial"/>
                <w:sz w:val="22"/>
              </w:rPr>
              <w:t>166</w:t>
            </w:r>
            <w:r>
              <w:rPr>
                <w:rFonts w:ascii="Arial" w:eastAsia="等线" w:hAnsi="Arial" w:cs="Arial"/>
                <w:sz w:val="22"/>
              </w:rPr>
              <w:t>.</w:t>
            </w:r>
            <w:r w:rsidRPr="00E33C1F">
              <w:rPr>
                <w:rFonts w:ascii="Arial" w:eastAsia="等线" w:hAnsi="Arial" w:cs="Arial"/>
                <w:sz w:val="22"/>
              </w:rPr>
              <w:t>818 m</w:t>
            </w:r>
            <w:r>
              <w:rPr>
                <w:rFonts w:ascii="Arial" w:eastAsia="等线" w:hAnsi="Arial" w:cs="Arial"/>
                <w:sz w:val="22"/>
              </w:rPr>
              <w:t>m</w:t>
            </w:r>
          </w:p>
        </w:tc>
      </w:tr>
      <w:tr w:rsidR="00E27628" w14:paraId="7E439704" w14:textId="77777777" w:rsidTr="00D805D5">
        <w:trPr>
          <w:jc w:val="center"/>
        </w:trPr>
        <w:tc>
          <w:tcPr>
            <w:tcW w:w="988" w:type="dxa"/>
            <w:shd w:val="clear" w:color="auto" w:fill="BFBFBF" w:themeFill="background1" w:themeFillShade="BF"/>
          </w:tcPr>
          <w:p w14:paraId="6F8A0A84" w14:textId="77777777" w:rsidR="00E27628" w:rsidRDefault="00E27628" w:rsidP="00D805D5">
            <w:pPr>
              <w:spacing w:before="120" w:after="120" w:line="288" w:lineRule="auto"/>
              <w:rPr>
                <w:rFonts w:ascii="Arial" w:eastAsia="等线" w:hAnsi="Arial" w:cs="Arial"/>
                <w:sz w:val="22"/>
              </w:rPr>
            </w:pPr>
            <w:r>
              <w:rPr>
                <w:rFonts w:ascii="Arial" w:eastAsia="等线" w:hAnsi="Arial" w:cs="Arial"/>
                <w:sz w:val="22"/>
              </w:rPr>
              <w:t>1</w:t>
            </w:r>
          </w:p>
        </w:tc>
        <w:tc>
          <w:tcPr>
            <w:tcW w:w="1701" w:type="dxa"/>
          </w:tcPr>
          <w:p w14:paraId="1DC25DDF" w14:textId="77777777" w:rsidR="00E27628" w:rsidRDefault="00E27628" w:rsidP="00D805D5">
            <w:pPr>
              <w:spacing w:before="120" w:after="120" w:line="288" w:lineRule="auto"/>
              <w:rPr>
                <w:rFonts w:ascii="Arial" w:eastAsia="等线" w:hAnsi="Arial" w:cs="Arial"/>
                <w:sz w:val="22"/>
              </w:rPr>
            </w:pPr>
            <w:r w:rsidRPr="000F5C71">
              <w:rPr>
                <w:rFonts w:ascii="Arial" w:eastAsia="等线" w:hAnsi="Arial" w:cs="Arial"/>
                <w:sz w:val="22"/>
              </w:rPr>
              <w:t>24</w:t>
            </w:r>
            <w:r>
              <w:rPr>
                <w:rFonts w:ascii="Arial" w:eastAsia="等线" w:hAnsi="Arial" w:cs="Arial"/>
                <w:sz w:val="22"/>
              </w:rPr>
              <w:t>.</w:t>
            </w:r>
            <w:r w:rsidRPr="000F5C71">
              <w:rPr>
                <w:rFonts w:ascii="Arial" w:eastAsia="等线" w:hAnsi="Arial" w:cs="Arial"/>
                <w:sz w:val="22"/>
              </w:rPr>
              <w:t>027 m</w:t>
            </w:r>
            <w:r>
              <w:rPr>
                <w:rFonts w:ascii="Arial" w:eastAsia="等线" w:hAnsi="Arial" w:cs="Arial"/>
                <w:sz w:val="22"/>
              </w:rPr>
              <w:t>m</w:t>
            </w:r>
          </w:p>
        </w:tc>
        <w:tc>
          <w:tcPr>
            <w:tcW w:w="1701" w:type="dxa"/>
          </w:tcPr>
          <w:p w14:paraId="4497E77D" w14:textId="77777777" w:rsidR="00E27628" w:rsidRDefault="00E27628" w:rsidP="00D805D5">
            <w:pPr>
              <w:spacing w:before="120" w:after="120" w:line="288" w:lineRule="auto"/>
              <w:rPr>
                <w:rFonts w:ascii="Arial" w:eastAsia="等线" w:hAnsi="Arial" w:cs="Arial"/>
                <w:sz w:val="22"/>
              </w:rPr>
            </w:pPr>
            <w:r w:rsidRPr="00106AB2">
              <w:rPr>
                <w:rFonts w:ascii="Arial" w:eastAsia="等线" w:hAnsi="Arial" w:cs="Arial"/>
                <w:sz w:val="22"/>
              </w:rPr>
              <w:t>11</w:t>
            </w:r>
            <w:r>
              <w:rPr>
                <w:rFonts w:ascii="Arial" w:eastAsia="等线" w:hAnsi="Arial" w:cs="Arial"/>
                <w:sz w:val="22"/>
              </w:rPr>
              <w:t>.</w:t>
            </w:r>
            <w:r w:rsidRPr="00106AB2">
              <w:rPr>
                <w:rFonts w:ascii="Arial" w:eastAsia="等线" w:hAnsi="Arial" w:cs="Arial"/>
                <w:sz w:val="22"/>
              </w:rPr>
              <w:t>712 m</w:t>
            </w:r>
            <w:r>
              <w:rPr>
                <w:rFonts w:ascii="Arial" w:eastAsia="等线" w:hAnsi="Arial" w:cs="Arial"/>
                <w:sz w:val="22"/>
              </w:rPr>
              <w:t>m</w:t>
            </w:r>
          </w:p>
        </w:tc>
        <w:tc>
          <w:tcPr>
            <w:tcW w:w="1701" w:type="dxa"/>
          </w:tcPr>
          <w:p w14:paraId="12987816" w14:textId="77777777" w:rsidR="00E27628" w:rsidRDefault="00E27628" w:rsidP="00D805D5">
            <w:pPr>
              <w:spacing w:before="120" w:after="120" w:line="288" w:lineRule="auto"/>
              <w:rPr>
                <w:rFonts w:ascii="Arial" w:eastAsia="等线" w:hAnsi="Arial" w:cs="Arial"/>
                <w:sz w:val="22"/>
              </w:rPr>
            </w:pPr>
            <w:r>
              <w:rPr>
                <w:rFonts w:ascii="Arial" w:eastAsia="等线" w:hAnsi="Arial" w:cs="Arial"/>
                <w:sz w:val="22"/>
              </w:rPr>
              <w:t>-</w:t>
            </w:r>
            <w:r w:rsidRPr="004D0619">
              <w:rPr>
                <w:rFonts w:ascii="Arial" w:eastAsia="等线" w:hAnsi="Arial" w:cs="Arial"/>
                <w:sz w:val="22"/>
              </w:rPr>
              <w:t>163</w:t>
            </w:r>
            <w:r>
              <w:rPr>
                <w:rFonts w:ascii="Arial" w:eastAsia="等线" w:hAnsi="Arial" w:cs="Arial"/>
                <w:sz w:val="22"/>
              </w:rPr>
              <w:t>.</w:t>
            </w:r>
            <w:r w:rsidRPr="004D0619">
              <w:rPr>
                <w:rFonts w:ascii="Arial" w:eastAsia="等线" w:hAnsi="Arial" w:cs="Arial"/>
                <w:sz w:val="22"/>
              </w:rPr>
              <w:t>178 m</w:t>
            </w:r>
            <w:r>
              <w:rPr>
                <w:rFonts w:ascii="Arial" w:eastAsia="等线" w:hAnsi="Arial" w:cs="Arial"/>
                <w:sz w:val="22"/>
              </w:rPr>
              <w:t>m</w:t>
            </w:r>
          </w:p>
        </w:tc>
      </w:tr>
      <w:tr w:rsidR="00E27628" w14:paraId="21C835F5" w14:textId="77777777" w:rsidTr="00D805D5">
        <w:trPr>
          <w:jc w:val="center"/>
        </w:trPr>
        <w:tc>
          <w:tcPr>
            <w:tcW w:w="988" w:type="dxa"/>
            <w:shd w:val="clear" w:color="auto" w:fill="BFBFBF" w:themeFill="background1" w:themeFillShade="BF"/>
          </w:tcPr>
          <w:p w14:paraId="0205690C" w14:textId="77777777" w:rsidR="00E27628" w:rsidRDefault="00E27628" w:rsidP="00D805D5">
            <w:pPr>
              <w:spacing w:before="120" w:after="120" w:line="288" w:lineRule="auto"/>
              <w:rPr>
                <w:rFonts w:ascii="Arial" w:eastAsia="等线" w:hAnsi="Arial" w:cs="Arial"/>
                <w:sz w:val="22"/>
              </w:rPr>
            </w:pPr>
            <w:r>
              <w:rPr>
                <w:rFonts w:ascii="Arial" w:eastAsia="等线" w:hAnsi="Arial" w:cs="Arial"/>
                <w:sz w:val="22"/>
              </w:rPr>
              <w:t>2</w:t>
            </w:r>
          </w:p>
        </w:tc>
        <w:tc>
          <w:tcPr>
            <w:tcW w:w="1701" w:type="dxa"/>
          </w:tcPr>
          <w:p w14:paraId="249B96C0" w14:textId="77777777" w:rsidR="00E27628" w:rsidRDefault="00E27628" w:rsidP="00D805D5">
            <w:pPr>
              <w:spacing w:before="120" w:after="120" w:line="288" w:lineRule="auto"/>
              <w:rPr>
                <w:rFonts w:ascii="Arial" w:eastAsia="等线" w:hAnsi="Arial" w:cs="Arial"/>
                <w:sz w:val="22"/>
              </w:rPr>
            </w:pPr>
            <w:r>
              <w:rPr>
                <w:rFonts w:ascii="Arial" w:eastAsia="等线" w:hAnsi="Arial" w:cs="Arial"/>
                <w:sz w:val="22"/>
              </w:rPr>
              <w:t>-</w:t>
            </w:r>
            <w:r w:rsidRPr="00183A54">
              <w:rPr>
                <w:rFonts w:ascii="Arial" w:eastAsia="等线" w:hAnsi="Arial" w:cs="Arial"/>
                <w:sz w:val="22"/>
              </w:rPr>
              <w:t>78</w:t>
            </w:r>
            <w:r>
              <w:rPr>
                <w:rFonts w:ascii="Arial" w:eastAsia="等线" w:hAnsi="Arial" w:cs="Arial"/>
                <w:sz w:val="22"/>
              </w:rPr>
              <w:t>.</w:t>
            </w:r>
            <w:r w:rsidRPr="00183A54">
              <w:rPr>
                <w:rFonts w:ascii="Arial" w:eastAsia="等线" w:hAnsi="Arial" w:cs="Arial"/>
                <w:sz w:val="22"/>
              </w:rPr>
              <w:t>457 m</w:t>
            </w:r>
            <w:r>
              <w:rPr>
                <w:rFonts w:ascii="Arial" w:eastAsia="等线" w:hAnsi="Arial" w:cs="Arial"/>
                <w:sz w:val="22"/>
              </w:rPr>
              <w:t>m</w:t>
            </w:r>
          </w:p>
        </w:tc>
        <w:tc>
          <w:tcPr>
            <w:tcW w:w="1701" w:type="dxa"/>
          </w:tcPr>
          <w:p w14:paraId="7FF30FBA" w14:textId="77777777" w:rsidR="00E27628" w:rsidRDefault="00E27628" w:rsidP="00D805D5">
            <w:pPr>
              <w:spacing w:before="120" w:after="120" w:line="288" w:lineRule="auto"/>
              <w:rPr>
                <w:rFonts w:ascii="Arial" w:eastAsia="等线" w:hAnsi="Arial" w:cs="Arial"/>
                <w:sz w:val="22"/>
              </w:rPr>
            </w:pPr>
            <w:r w:rsidRPr="00797A15">
              <w:rPr>
                <w:rFonts w:ascii="Arial" w:eastAsia="等线" w:hAnsi="Arial" w:cs="Arial"/>
                <w:sz w:val="22"/>
              </w:rPr>
              <w:t>46</w:t>
            </w:r>
            <w:r>
              <w:rPr>
                <w:rFonts w:ascii="Arial" w:eastAsia="等线" w:hAnsi="Arial" w:cs="Arial"/>
                <w:sz w:val="22"/>
              </w:rPr>
              <w:t>.</w:t>
            </w:r>
            <w:r w:rsidRPr="00797A15">
              <w:rPr>
                <w:rFonts w:ascii="Arial" w:eastAsia="等线" w:hAnsi="Arial" w:cs="Arial"/>
                <w:sz w:val="22"/>
              </w:rPr>
              <w:t>133 m</w:t>
            </w:r>
            <w:r>
              <w:rPr>
                <w:rFonts w:ascii="Arial" w:eastAsia="等线" w:hAnsi="Arial" w:cs="Arial"/>
                <w:sz w:val="22"/>
              </w:rPr>
              <w:t>m</w:t>
            </w:r>
          </w:p>
        </w:tc>
        <w:tc>
          <w:tcPr>
            <w:tcW w:w="1701" w:type="dxa"/>
          </w:tcPr>
          <w:p w14:paraId="2AAF4A75" w14:textId="77777777" w:rsidR="00E27628" w:rsidRDefault="00E27628" w:rsidP="00D805D5">
            <w:pPr>
              <w:spacing w:before="120" w:after="120" w:line="288" w:lineRule="auto"/>
              <w:rPr>
                <w:rFonts w:ascii="Arial" w:eastAsia="等线" w:hAnsi="Arial" w:cs="Arial"/>
                <w:sz w:val="22"/>
              </w:rPr>
            </w:pPr>
            <w:r>
              <w:rPr>
                <w:rFonts w:ascii="Arial" w:eastAsia="等线" w:hAnsi="Arial" w:cs="Arial"/>
                <w:sz w:val="22"/>
              </w:rPr>
              <w:t>-</w:t>
            </w:r>
            <w:r w:rsidRPr="00183A54">
              <w:rPr>
                <w:rFonts w:ascii="Arial" w:eastAsia="等线" w:hAnsi="Arial" w:cs="Arial"/>
                <w:sz w:val="22"/>
              </w:rPr>
              <w:t>166</w:t>
            </w:r>
            <w:r>
              <w:rPr>
                <w:rFonts w:ascii="Arial" w:eastAsia="等线" w:hAnsi="Arial" w:cs="Arial"/>
                <w:sz w:val="22"/>
              </w:rPr>
              <w:t>.</w:t>
            </w:r>
            <w:r w:rsidRPr="00183A54">
              <w:rPr>
                <w:rFonts w:ascii="Arial" w:eastAsia="等线" w:hAnsi="Arial" w:cs="Arial"/>
                <w:sz w:val="22"/>
              </w:rPr>
              <w:t>796 m</w:t>
            </w:r>
            <w:r>
              <w:rPr>
                <w:rFonts w:ascii="Arial" w:eastAsia="等线" w:hAnsi="Arial" w:cs="Arial"/>
                <w:sz w:val="22"/>
              </w:rPr>
              <w:t>m</w:t>
            </w:r>
          </w:p>
        </w:tc>
      </w:tr>
    </w:tbl>
    <w:p w14:paraId="76A0DC4F" w14:textId="77777777" w:rsidR="00E27628" w:rsidRDefault="00E27628" w:rsidP="00E27628">
      <w:pPr>
        <w:rPr>
          <w:lang w:eastAsia="zh-CN"/>
        </w:rPr>
      </w:pPr>
    </w:p>
    <w:p w14:paraId="2FFB60D7" w14:textId="77777777" w:rsidR="00E27628" w:rsidRDefault="00E27628" w:rsidP="00E27628">
      <w:pPr>
        <w:rPr>
          <w:lang w:eastAsia="zh-CN"/>
        </w:rPr>
      </w:pPr>
    </w:p>
    <w:p w14:paraId="6A76D9A2" w14:textId="27EC5165" w:rsidR="00E27628" w:rsidRPr="00AD4F39" w:rsidRDefault="00E27628" w:rsidP="00E27628">
      <w:pPr>
        <w:rPr>
          <w:lang w:eastAsia="zh-CN"/>
        </w:rPr>
      </w:pPr>
      <w:r>
        <w:rPr>
          <w:rFonts w:hint="eastAsia"/>
          <w:lang w:eastAsia="zh-CN"/>
        </w:rPr>
        <w:t xml:space="preserve">The </w:t>
      </w:r>
      <w:r w:rsidRPr="00AD4F39">
        <w:rPr>
          <w:lang w:eastAsia="zh-CN"/>
        </w:rPr>
        <w:t xml:space="preserve">illustration of </w:t>
      </w:r>
      <w:r>
        <w:rPr>
          <w:rFonts w:hint="eastAsia"/>
          <w:lang w:eastAsia="zh-CN"/>
        </w:rPr>
        <w:t>the</w:t>
      </w:r>
      <w:r w:rsidRPr="00AD4F39">
        <w:rPr>
          <w:lang w:eastAsia="zh-CN"/>
        </w:rPr>
        <w:t xml:space="preserve"> device </w:t>
      </w:r>
      <w:r>
        <w:rPr>
          <w:rFonts w:hint="eastAsia"/>
          <w:lang w:eastAsia="zh-CN"/>
        </w:rPr>
        <w:t xml:space="preserve">is </w:t>
      </w:r>
      <w:r w:rsidRPr="00AD4F39">
        <w:rPr>
          <w:lang w:eastAsia="zh-CN"/>
        </w:rPr>
        <w:t xml:space="preserve">in Figure </w:t>
      </w:r>
      <w:r>
        <w:rPr>
          <w:rFonts w:hint="eastAsia"/>
          <w:lang w:eastAsia="zh-CN"/>
        </w:rPr>
        <w:t>4.2.5.2-1:</w:t>
      </w:r>
    </w:p>
    <w:p w14:paraId="5D2D30B2" w14:textId="77777777" w:rsidR="00AD4F39" w:rsidRPr="00B426E2" w:rsidRDefault="00AD4F39" w:rsidP="00AD4F39">
      <w:pPr>
        <w:jc w:val="center"/>
        <w:rPr>
          <w:rFonts w:ascii="Arial" w:hAnsi="Arial" w:cs="Arial"/>
          <w:sz w:val="22"/>
          <w:szCs w:val="22"/>
        </w:rPr>
      </w:pPr>
      <w:r>
        <w:rPr>
          <w:rFonts w:ascii="Arial" w:hAnsi="Arial" w:cs="Arial"/>
          <w:noProof/>
          <w:sz w:val="22"/>
          <w:szCs w:val="22"/>
        </w:rPr>
        <w:drawing>
          <wp:inline distT="0" distB="0" distL="0" distR="0" wp14:anchorId="2AD1C9F8" wp14:editId="055170BE">
            <wp:extent cx="2628900" cy="3317422"/>
            <wp:effectExtent l="0" t="0" r="0" b="0"/>
            <wp:docPr id="677168344" name="Picture 2" descr="A white head with a red and green circle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168344" name="Picture 2" descr="A white head with a red and green circle on it&#10;&#10;AI-generated content may be incorrect."/>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631382" cy="3320554"/>
                    </a:xfrm>
                    <a:prstGeom prst="rect">
                      <a:avLst/>
                    </a:prstGeom>
                  </pic:spPr>
                </pic:pic>
              </a:graphicData>
            </a:graphic>
          </wp:inline>
        </w:drawing>
      </w:r>
      <w:r>
        <w:rPr>
          <w:rFonts w:ascii="Arial" w:hAnsi="Arial" w:cs="Arial"/>
          <w:noProof/>
          <w:sz w:val="22"/>
          <w:szCs w:val="22"/>
        </w:rPr>
        <w:drawing>
          <wp:inline distT="0" distB="0" distL="0" distR="0" wp14:anchorId="5D09AB9A" wp14:editId="063B0BE4">
            <wp:extent cx="3305175" cy="3324243"/>
            <wp:effectExtent l="0" t="0" r="0" b="3175"/>
            <wp:docPr id="1348250760" name="Picture 1" descr="A white head with a hole in the midd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8250760" name="Picture 1" descr="A white head with a hole in the middle&#10;&#10;AI-generated content may be incorrect."/>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349251" cy="3368573"/>
                    </a:xfrm>
                    <a:prstGeom prst="rect">
                      <a:avLst/>
                    </a:prstGeom>
                  </pic:spPr>
                </pic:pic>
              </a:graphicData>
            </a:graphic>
          </wp:inline>
        </w:drawing>
      </w:r>
      <w:r>
        <w:rPr>
          <w:rFonts w:ascii="Arial" w:hAnsi="Arial" w:cs="Arial"/>
          <w:noProof/>
          <w:sz w:val="22"/>
          <w:szCs w:val="22"/>
        </w:rPr>
        <w:drawing>
          <wp:inline distT="0" distB="0" distL="0" distR="0" wp14:anchorId="140AEC5D" wp14:editId="283360FD">
            <wp:extent cx="2914650" cy="2235162"/>
            <wp:effectExtent l="0" t="0" r="0" b="635"/>
            <wp:docPr id="478469631" name="Picture 3" descr="A white object with green ey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469631" name="Picture 3" descr="A white object with green eyes&#10;&#10;AI-generated content may be incorrect."/>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948306" cy="2260972"/>
                    </a:xfrm>
                    <a:prstGeom prst="rect">
                      <a:avLst/>
                    </a:prstGeom>
                  </pic:spPr>
                </pic:pic>
              </a:graphicData>
            </a:graphic>
          </wp:inline>
        </w:drawing>
      </w:r>
      <w:r>
        <w:rPr>
          <w:rFonts w:ascii="Arial" w:hAnsi="Arial" w:cs="Arial"/>
          <w:noProof/>
          <w:sz w:val="22"/>
          <w:szCs w:val="22"/>
        </w:rPr>
        <w:drawing>
          <wp:inline distT="0" distB="0" distL="0" distR="0" wp14:anchorId="4988D638" wp14:editId="66F5C562">
            <wp:extent cx="3019425" cy="2220511"/>
            <wp:effectExtent l="0" t="0" r="3175" b="2540"/>
            <wp:docPr id="1025270833" name="Picture 4" descr="A white object with a cross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270833" name="Picture 4" descr="A white object with a cross on it&#10;&#10;AI-generated content may be incorrect."/>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019425" cy="2220511"/>
                    </a:xfrm>
                    <a:prstGeom prst="rect">
                      <a:avLst/>
                    </a:prstGeom>
                  </pic:spPr>
                </pic:pic>
              </a:graphicData>
            </a:graphic>
          </wp:inline>
        </w:drawing>
      </w:r>
    </w:p>
    <w:p w14:paraId="29B1F35C" w14:textId="3DEFCAE6" w:rsidR="00AD4F39" w:rsidRDefault="00AD4F39" w:rsidP="00AD4F39">
      <w:pPr>
        <w:spacing w:before="120" w:after="120" w:line="288" w:lineRule="auto"/>
        <w:jc w:val="center"/>
        <w:rPr>
          <w:rFonts w:ascii="Arial" w:eastAsia="等线" w:hAnsi="Arial" w:cs="Arial"/>
          <w:b/>
          <w:bCs/>
          <w:sz w:val="22"/>
        </w:rPr>
      </w:pPr>
      <w:r w:rsidRPr="00031DE6">
        <w:rPr>
          <w:rFonts w:ascii="Arial" w:eastAsia="等线" w:hAnsi="Arial" w:cs="Arial"/>
          <w:b/>
          <w:bCs/>
          <w:sz w:val="22"/>
        </w:rPr>
        <w:t xml:space="preserve">Figure </w:t>
      </w:r>
      <w:r w:rsidRPr="00AD4F39">
        <w:rPr>
          <w:rFonts w:ascii="Arial" w:eastAsia="等线" w:hAnsi="Arial" w:cs="Arial"/>
          <w:b/>
          <w:bCs/>
          <w:sz w:val="22"/>
        </w:rPr>
        <w:t>4.2.5.2-1</w:t>
      </w:r>
      <w:r w:rsidRPr="00031DE6">
        <w:rPr>
          <w:rFonts w:ascii="Arial" w:eastAsia="等线" w:hAnsi="Arial" w:cs="Arial"/>
          <w:b/>
          <w:bCs/>
          <w:sz w:val="22"/>
        </w:rPr>
        <w:t xml:space="preserve">. </w:t>
      </w:r>
      <w:r w:rsidRPr="00AD4F39">
        <w:rPr>
          <w:rFonts w:ascii="Arial" w:eastAsia="等线" w:hAnsi="Arial" w:cs="Arial"/>
          <w:b/>
          <w:bCs/>
          <w:sz w:val="22"/>
        </w:rPr>
        <w:t>schematic diagram</w:t>
      </w:r>
      <w:r>
        <w:rPr>
          <w:rFonts w:ascii="Arial" w:eastAsia="等线" w:hAnsi="Arial" w:cs="Arial" w:hint="eastAsia"/>
          <w:b/>
          <w:bCs/>
          <w:sz w:val="22"/>
          <w:lang w:eastAsia="zh-CN"/>
        </w:rPr>
        <w:t xml:space="preserve"> of</w:t>
      </w:r>
      <w:r w:rsidRPr="00031DE6">
        <w:rPr>
          <w:rFonts w:ascii="Arial" w:eastAsia="等线" w:hAnsi="Arial" w:cs="Arial"/>
          <w:b/>
          <w:bCs/>
          <w:sz w:val="22"/>
        </w:rPr>
        <w:t xml:space="preserve"> target device</w:t>
      </w:r>
    </w:p>
    <w:p w14:paraId="1A68048B" w14:textId="333CCD11" w:rsidR="00E27628" w:rsidRDefault="00E27628" w:rsidP="00E27628">
      <w:pPr>
        <w:spacing w:before="120" w:after="120" w:line="288" w:lineRule="auto"/>
        <w:rPr>
          <w:rFonts w:ascii="Arial" w:eastAsia="等线" w:hAnsi="Arial" w:cs="Arial"/>
          <w:b/>
          <w:bCs/>
          <w:sz w:val="22"/>
          <w:lang w:eastAsia="zh-CN"/>
        </w:rPr>
      </w:pPr>
      <w:r>
        <w:rPr>
          <w:rFonts w:ascii="Arial" w:hAnsi="Arial" w:cs="Arial" w:hint="eastAsia"/>
          <w:sz w:val="22"/>
          <w:szCs w:val="22"/>
          <w:lang w:eastAsia="zh-CN"/>
        </w:rPr>
        <w:t>T</w:t>
      </w:r>
      <w:r>
        <w:rPr>
          <w:rFonts w:ascii="Arial" w:hAnsi="Arial" w:cs="Arial"/>
          <w:sz w:val="22"/>
          <w:szCs w:val="22"/>
        </w:rPr>
        <w:t xml:space="preserve">he right-handed coordinate system </w:t>
      </w:r>
      <w:r>
        <w:rPr>
          <w:rFonts w:ascii="Arial" w:hAnsi="Arial" w:cs="Arial" w:hint="eastAsia"/>
          <w:sz w:val="22"/>
          <w:szCs w:val="22"/>
          <w:lang w:eastAsia="zh-CN"/>
        </w:rPr>
        <w:t xml:space="preserve">is defined for the device, and it is shown in Figure 4.2.5.2-2 </w:t>
      </w:r>
    </w:p>
    <w:p w14:paraId="1A159A57" w14:textId="77777777" w:rsidR="00E27628" w:rsidRPr="00031DE6" w:rsidRDefault="00E27628" w:rsidP="00AD4F39">
      <w:pPr>
        <w:spacing w:before="120" w:after="120" w:line="288" w:lineRule="auto"/>
        <w:jc w:val="center"/>
        <w:rPr>
          <w:rFonts w:ascii="Arial" w:eastAsia="等线" w:hAnsi="Arial" w:cs="Arial"/>
          <w:b/>
          <w:bCs/>
          <w:sz w:val="22"/>
          <w:lang w:eastAsia="zh-CN"/>
        </w:rPr>
      </w:pPr>
    </w:p>
    <w:p w14:paraId="6A977ABC" w14:textId="70A1C3AE" w:rsidR="00AD4F39" w:rsidRDefault="00E27628" w:rsidP="00E27628">
      <w:pPr>
        <w:jc w:val="center"/>
        <w:rPr>
          <w:lang w:eastAsia="zh-CN"/>
        </w:rPr>
      </w:pPr>
      <w:r>
        <w:rPr>
          <w:noProof/>
        </w:rPr>
        <w:lastRenderedPageBreak/>
        <mc:AlternateContent>
          <mc:Choice Requires="wps">
            <w:drawing>
              <wp:anchor distT="0" distB="0" distL="114300" distR="114300" simplePos="0" relativeHeight="251696128" behindDoc="0" locked="0" layoutInCell="1" allowOverlap="1" wp14:anchorId="08DCD12B" wp14:editId="3ED673A5">
                <wp:simplePos x="0" y="0"/>
                <wp:positionH relativeFrom="column">
                  <wp:posOffset>444500</wp:posOffset>
                </wp:positionH>
                <wp:positionV relativeFrom="paragraph">
                  <wp:posOffset>1993265</wp:posOffset>
                </wp:positionV>
                <wp:extent cx="255905" cy="358445"/>
                <wp:effectExtent l="0" t="0" r="0" b="0"/>
                <wp:wrapNone/>
                <wp:docPr id="860845497" name="Text Box 8"/>
                <wp:cNvGraphicFramePr/>
                <a:graphic xmlns:a="http://schemas.openxmlformats.org/drawingml/2006/main">
                  <a:graphicData uri="http://schemas.microsoft.com/office/word/2010/wordprocessingShape">
                    <wps:wsp>
                      <wps:cNvSpPr txBox="1"/>
                      <wps:spPr>
                        <a:xfrm>
                          <a:off x="0" y="0"/>
                          <a:ext cx="255905" cy="358445"/>
                        </a:xfrm>
                        <a:prstGeom prst="rect">
                          <a:avLst/>
                        </a:prstGeom>
                        <a:noFill/>
                        <a:ln w="6350">
                          <a:noFill/>
                        </a:ln>
                      </wps:spPr>
                      <wps:txbx>
                        <w:txbxContent>
                          <w:p w14:paraId="32E0AEE1" w14:textId="77777777" w:rsidR="00E27628" w:rsidRPr="00950B36" w:rsidRDefault="00E27628" w:rsidP="00E27628">
                            <w:pPr>
                              <w:rPr>
                                <w:sz w:val="28"/>
                                <w:szCs w:val="28"/>
                              </w:rPr>
                            </w:pPr>
                            <w:r>
                              <w:rPr>
                                <w:sz w:val="28"/>
                                <w:szCs w:val="28"/>
                              </w:rPr>
                              <w:t>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DCD12B" id="Text Box 8" o:spid="_x0000_s1055" type="#_x0000_t202" style="position:absolute;left:0;text-align:left;margin-left:35pt;margin-top:156.95pt;width:20.15pt;height:28.2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" filled="f" stroked="f" strokeweight=".5pt">
                <v:textbox>
                  <w:txbxContent>
                    <w:p w14:paraId="32E0AEE1" w14:textId="77777777" w:rsidR="00E27628" w:rsidRPr="00950B36" w:rsidRDefault="00E27628" w:rsidP="00E27628">
                      <w:pPr>
                        <w:rPr>
                          <w:sz w:val="28"/>
                          <w:szCs w:val="28"/>
                        </w:rPr>
                      </w:pPr>
                      <w:r>
                        <w:rPr>
                          <w:sz w:val="28"/>
                          <w:szCs w:val="28"/>
                        </w:rPr>
                        <w:t>x</w:t>
                      </w:r>
                    </w:p>
                  </w:txbxContent>
                </v:textbox>
              </v:shape>
            </w:pict>
          </mc:Fallback>
        </mc:AlternateContent>
      </w:r>
      <w:r>
        <w:rPr>
          <w:noProof/>
        </w:rPr>
        <mc:AlternateContent>
          <mc:Choice Requires="wps">
            <w:drawing>
              <wp:anchor distT="0" distB="0" distL="114300" distR="114300" simplePos="0" relativeHeight="251694080" behindDoc="0" locked="0" layoutInCell="1" allowOverlap="1" wp14:anchorId="72A841D6" wp14:editId="5CE258D2">
                <wp:simplePos x="0" y="0"/>
                <wp:positionH relativeFrom="column">
                  <wp:posOffset>220345</wp:posOffset>
                </wp:positionH>
                <wp:positionV relativeFrom="paragraph">
                  <wp:posOffset>679450</wp:posOffset>
                </wp:positionV>
                <wp:extent cx="346230" cy="355107"/>
                <wp:effectExtent l="0" t="0" r="0" b="0"/>
                <wp:wrapNone/>
                <wp:docPr id="758061014" name="Text Box 8"/>
                <wp:cNvGraphicFramePr/>
                <a:graphic xmlns:a="http://schemas.openxmlformats.org/drawingml/2006/main">
                  <a:graphicData uri="http://schemas.microsoft.com/office/word/2010/wordprocessingShape">
                    <wps:wsp>
                      <wps:cNvSpPr txBox="1"/>
                      <wps:spPr>
                        <a:xfrm>
                          <a:off x="0" y="0"/>
                          <a:ext cx="346230" cy="355107"/>
                        </a:xfrm>
                        <a:prstGeom prst="rect">
                          <a:avLst/>
                        </a:prstGeom>
                        <a:noFill/>
                        <a:ln w="6350">
                          <a:noFill/>
                        </a:ln>
                      </wps:spPr>
                      <wps:txbx>
                        <w:txbxContent>
                          <w:p w14:paraId="63252990" w14:textId="77777777" w:rsidR="00E27628" w:rsidRPr="00950B36" w:rsidRDefault="00E27628" w:rsidP="00E27628">
                            <w:pPr>
                              <w:rPr>
                                <w:sz w:val="28"/>
                                <w:szCs w:val="28"/>
                              </w:rPr>
                            </w:pPr>
                            <w:r>
                              <w:rPr>
                                <w:sz w:val="28"/>
                                <w:szCs w:val="28"/>
                              </w:rPr>
                              <w:t>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A841D6" id="_x0000_s1056" type="#_x0000_t202" style="position:absolute;left:0;text-align:left;margin-left:17.35pt;margin-top:53.5pt;width:27.25pt;height:27.9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" filled="f" stroked="f" strokeweight=".5pt">
                <v:textbox>
                  <w:txbxContent>
                    <w:p w14:paraId="63252990" w14:textId="77777777" w:rsidR="00E27628" w:rsidRPr="00950B36" w:rsidRDefault="00E27628" w:rsidP="00E27628">
                      <w:pPr>
                        <w:rPr>
                          <w:sz w:val="28"/>
                          <w:szCs w:val="28"/>
                        </w:rPr>
                      </w:pPr>
                      <w:r>
                        <w:rPr>
                          <w:sz w:val="28"/>
                          <w:szCs w:val="28"/>
                        </w:rPr>
                        <w:t>z</w:t>
                      </w:r>
                    </w:p>
                  </w:txbxContent>
                </v:textbox>
              </v:shape>
            </w:pict>
          </mc:Fallback>
        </mc:AlternateContent>
      </w:r>
      <w:r>
        <w:rPr>
          <w:noProof/>
        </w:rPr>
        <mc:AlternateContent>
          <mc:Choice Requires="wps">
            <w:drawing>
              <wp:anchor distT="0" distB="0" distL="114300" distR="114300" simplePos="0" relativeHeight="251692032" behindDoc="0" locked="0" layoutInCell="1" allowOverlap="1" wp14:anchorId="7F730816" wp14:editId="2D222B30">
                <wp:simplePos x="0" y="0"/>
                <wp:positionH relativeFrom="margin">
                  <wp:posOffset>1225550</wp:posOffset>
                </wp:positionH>
                <wp:positionV relativeFrom="paragraph">
                  <wp:posOffset>44450</wp:posOffset>
                </wp:positionV>
                <wp:extent cx="255905" cy="354965"/>
                <wp:effectExtent l="0" t="0" r="0" b="6985"/>
                <wp:wrapNone/>
                <wp:docPr id="1323073249" name="Text Box 8"/>
                <wp:cNvGraphicFramePr/>
                <a:graphic xmlns:a="http://schemas.openxmlformats.org/drawingml/2006/main">
                  <a:graphicData uri="http://schemas.microsoft.com/office/word/2010/wordprocessingShape">
                    <wps:wsp>
                      <wps:cNvSpPr txBox="1"/>
                      <wps:spPr>
                        <a:xfrm>
                          <a:off x="0" y="0"/>
                          <a:ext cx="255905" cy="354965"/>
                        </a:xfrm>
                        <a:prstGeom prst="rect">
                          <a:avLst/>
                        </a:prstGeom>
                        <a:noFill/>
                        <a:ln w="6350">
                          <a:noFill/>
                        </a:ln>
                      </wps:spPr>
                      <wps:txbx>
                        <w:txbxContent>
                          <w:p w14:paraId="22F84E8E" w14:textId="77777777" w:rsidR="00E27628" w:rsidRPr="00950B36" w:rsidRDefault="00E27628" w:rsidP="00E27628">
                            <w:pPr>
                              <w:rPr>
                                <w:sz w:val="28"/>
                                <w:szCs w:val="28"/>
                              </w:rPr>
                            </w:pPr>
                            <w:r>
                              <w:rPr>
                                <w:sz w:val="28"/>
                                <w:szCs w:val="28"/>
                              </w:rPr>
                              <w:t>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730816" id="_x0000_s1057" type="#_x0000_t202" style="position:absolute;left:0;text-align:left;margin-left:96.5pt;margin-top:3.5pt;width:20.15pt;height:27.95pt;z-index:2516920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" filled="f" stroked="f" strokeweight=".5pt">
                <v:textbox>
                  <w:txbxContent>
                    <w:p w14:paraId="22F84E8E" w14:textId="77777777" w:rsidR="00E27628" w:rsidRPr="00950B36" w:rsidRDefault="00E27628" w:rsidP="00E27628">
                      <w:pPr>
                        <w:rPr>
                          <w:sz w:val="28"/>
                          <w:szCs w:val="28"/>
                        </w:rPr>
                      </w:pPr>
                      <w:r>
                        <w:rPr>
                          <w:sz w:val="28"/>
                          <w:szCs w:val="28"/>
                        </w:rPr>
                        <w:t>y</w:t>
                      </w:r>
                    </w:p>
                  </w:txbxContent>
                </v:textbox>
                <w10:wrap anchorx="margin"/>
              </v:shape>
            </w:pict>
          </mc:Fallback>
        </mc:AlternateContent>
      </w:r>
      <w:r>
        <w:rPr>
          <w:rFonts w:ascii="Arial" w:hAnsi="Arial" w:cs="Arial"/>
          <w:noProof/>
          <w:sz w:val="22"/>
          <w:szCs w:val="22"/>
        </w:rPr>
        <mc:AlternateContent>
          <mc:Choice Requires="wps">
            <w:drawing>
              <wp:anchor distT="0" distB="0" distL="114300" distR="114300" simplePos="0" relativeHeight="251689984" behindDoc="0" locked="0" layoutInCell="1" allowOverlap="1" wp14:anchorId="477D97A4" wp14:editId="64BFA385">
                <wp:simplePos x="0" y="0"/>
                <wp:positionH relativeFrom="column">
                  <wp:posOffset>847726</wp:posOffset>
                </wp:positionH>
                <wp:positionV relativeFrom="paragraph">
                  <wp:posOffset>1083560</wp:posOffset>
                </wp:positionV>
                <wp:extent cx="144145" cy="1453515"/>
                <wp:effectExtent l="0" t="210185" r="0" b="179070"/>
                <wp:wrapNone/>
                <wp:docPr id="293014487" name="Up Arrow 7"/>
                <wp:cNvGraphicFramePr/>
                <a:graphic xmlns:a="http://schemas.openxmlformats.org/drawingml/2006/main">
                  <a:graphicData uri="http://schemas.microsoft.com/office/word/2010/wordprocessingShape">
                    <wps:wsp>
                      <wps:cNvSpPr/>
                      <wps:spPr>
                        <a:xfrm rot="15024802">
                          <a:off x="0" y="0"/>
                          <a:ext cx="144145" cy="1453515"/>
                        </a:xfrm>
                        <a:prstGeom prst="upArrow">
                          <a:avLst>
                            <a:gd name="adj1" fmla="val 35865"/>
                            <a:gd name="adj2" fmla="val 146433"/>
                          </a:avLst>
                        </a:prstGeom>
                        <a:solidFill>
                          <a:schemeClr val="accent6"/>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AAB18E3"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Up Arrow 7" o:spid="_x0000_s1026" type="#_x0000_t68" style="position:absolute;margin-left:66.75pt;margin-top:85.3pt;width:11.35pt;height:114.45pt;rotation:-7181870fd;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" adj="3137,6927" fillcolor="#70ad47 [3209]" strokecolor="#09101d [484]" strokeweight="1pt"/>
            </w:pict>
          </mc:Fallback>
        </mc:AlternateContent>
      </w:r>
      <w:r>
        <w:rPr>
          <w:rFonts w:ascii="Arial" w:hAnsi="Arial" w:cs="Arial"/>
          <w:noProof/>
          <w:sz w:val="22"/>
          <w:szCs w:val="22"/>
        </w:rPr>
        <mc:AlternateContent>
          <mc:Choice Requires="wps">
            <w:drawing>
              <wp:anchor distT="0" distB="0" distL="114300" distR="114300" simplePos="0" relativeHeight="251687936" behindDoc="0" locked="0" layoutInCell="1" allowOverlap="1" wp14:anchorId="54D8584C" wp14:editId="6C430D53">
                <wp:simplePos x="0" y="0"/>
                <wp:positionH relativeFrom="column">
                  <wp:posOffset>1527175</wp:posOffset>
                </wp:positionH>
                <wp:positionV relativeFrom="paragraph">
                  <wp:posOffset>125981</wp:posOffset>
                </wp:positionV>
                <wp:extent cx="144145" cy="1453515"/>
                <wp:effectExtent l="12700" t="25400" r="20955" b="6985"/>
                <wp:wrapNone/>
                <wp:docPr id="1826848725" name="Up Arrow 7"/>
                <wp:cNvGraphicFramePr/>
                <a:graphic xmlns:a="http://schemas.openxmlformats.org/drawingml/2006/main">
                  <a:graphicData uri="http://schemas.microsoft.com/office/word/2010/wordprocessingShape">
                    <wps:wsp>
                      <wps:cNvSpPr/>
                      <wps:spPr>
                        <a:xfrm>
                          <a:off x="0" y="0"/>
                          <a:ext cx="144145" cy="1453515"/>
                        </a:xfrm>
                        <a:prstGeom prst="upArrow">
                          <a:avLst>
                            <a:gd name="adj1" fmla="val 35865"/>
                            <a:gd name="adj2" fmla="val 146433"/>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6D7C09A2" id="Up Arrow 7" o:spid="_x0000_s1026" type="#_x0000_t68" style="position:absolute;margin-left:120.25pt;margin-top:9.9pt;width:11.35pt;height:114.45pt;z-index:2516879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" adj="3137,6927" fillcolor="#4472c4 [3204]" strokecolor="#09101d [484]" strokeweight="1pt"/>
            </w:pict>
          </mc:Fallback>
        </mc:AlternateContent>
      </w:r>
      <w:r>
        <w:rPr>
          <w:rFonts w:ascii="Arial" w:hAnsi="Arial" w:cs="Arial"/>
          <w:noProof/>
          <w:sz w:val="22"/>
          <w:szCs w:val="22"/>
        </w:rPr>
        <mc:AlternateContent>
          <mc:Choice Requires="wps">
            <w:drawing>
              <wp:anchor distT="0" distB="0" distL="114300" distR="114300" simplePos="0" relativeHeight="251688960" behindDoc="0" locked="0" layoutInCell="1" allowOverlap="1" wp14:anchorId="0ED74006" wp14:editId="0FC0ABCC">
                <wp:simplePos x="0" y="0"/>
                <wp:positionH relativeFrom="column">
                  <wp:posOffset>916941</wp:posOffset>
                </wp:positionH>
                <wp:positionV relativeFrom="paragraph">
                  <wp:posOffset>389255</wp:posOffset>
                </wp:positionV>
                <wp:extent cx="144145" cy="1453515"/>
                <wp:effectExtent l="0" t="387985" r="0" b="407670"/>
                <wp:wrapNone/>
                <wp:docPr id="2048518574" name="Up Arrow 7"/>
                <wp:cNvGraphicFramePr/>
                <a:graphic xmlns:a="http://schemas.openxmlformats.org/drawingml/2006/main">
                  <a:graphicData uri="http://schemas.microsoft.com/office/word/2010/wordprocessingShape">
                    <wps:wsp>
                      <wps:cNvSpPr/>
                      <wps:spPr>
                        <a:xfrm rot="18431869">
                          <a:off x="0" y="0"/>
                          <a:ext cx="144145" cy="1453515"/>
                        </a:xfrm>
                        <a:prstGeom prst="upArrow">
                          <a:avLst>
                            <a:gd name="adj1" fmla="val 35865"/>
                            <a:gd name="adj2" fmla="val 146433"/>
                          </a:avLst>
                        </a:prstGeom>
                        <a:solidFill>
                          <a:srgbClr val="FF0000"/>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6A3FF7" id="Up Arrow 7" o:spid="_x0000_s1026" type="#_x0000_t68" style="position:absolute;margin-left:72.2pt;margin-top:30.65pt;width:11.35pt;height:114.45pt;rotation:-3460444fd;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" adj="3137,6927" fillcolor="red" strokecolor="#09101d [484]" strokeweight="1pt"/>
            </w:pict>
          </mc:Fallback>
        </mc:AlternateContent>
      </w:r>
      <w:r>
        <w:rPr>
          <w:rFonts w:hint="eastAsia"/>
          <w:lang w:eastAsia="zh-CN"/>
        </w:rPr>
        <w:t xml:space="preserve">          </w:t>
      </w:r>
      <w:r>
        <w:rPr>
          <w:rFonts w:ascii="Arial" w:hAnsi="Arial" w:cs="Arial"/>
          <w:noProof/>
          <w:sz w:val="22"/>
          <w:szCs w:val="22"/>
        </w:rPr>
        <w:drawing>
          <wp:inline distT="0" distB="0" distL="0" distR="0" wp14:anchorId="22310C7D" wp14:editId="3BF21B26">
            <wp:extent cx="2084307" cy="2122357"/>
            <wp:effectExtent l="0" t="0" r="0" b="0"/>
            <wp:docPr id="1948270768" name="Picture 6" descr="A white head with a virtual reality goggl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270768" name="Picture 6" descr="A white head with a virtual reality goggles&#10;&#10;AI-generated content may be incorrect."/>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084307" cy="2122357"/>
                    </a:xfrm>
                    <a:prstGeom prst="rect">
                      <a:avLst/>
                    </a:prstGeom>
                  </pic:spPr>
                </pic:pic>
              </a:graphicData>
            </a:graphic>
          </wp:inline>
        </w:drawing>
      </w:r>
    </w:p>
    <w:p w14:paraId="02EEB570" w14:textId="77777777" w:rsidR="00E27628" w:rsidRPr="006B104A" w:rsidRDefault="00E27628" w:rsidP="00E27628">
      <w:pPr>
        <w:spacing w:before="120" w:after="120" w:line="288" w:lineRule="auto"/>
        <w:jc w:val="center"/>
        <w:rPr>
          <w:rFonts w:ascii="Arial" w:eastAsia="等线" w:hAnsi="Arial" w:cs="Arial"/>
          <w:b/>
          <w:bCs/>
          <w:sz w:val="22"/>
        </w:rPr>
      </w:pPr>
      <w:r w:rsidRPr="006B104A">
        <w:rPr>
          <w:rFonts w:ascii="Arial" w:eastAsia="等线" w:hAnsi="Arial" w:cs="Arial"/>
          <w:b/>
          <w:bCs/>
          <w:sz w:val="22"/>
        </w:rPr>
        <w:t>Figure 2. Right-handed coordinate system for device shape definition and mic placement</w:t>
      </w:r>
    </w:p>
    <w:p w14:paraId="14E41D47" w14:textId="77777777" w:rsidR="00E27628" w:rsidRPr="00E27628" w:rsidRDefault="00E27628" w:rsidP="00E27628">
      <w:pPr>
        <w:jc w:val="center"/>
        <w:rPr>
          <w:lang w:eastAsia="zh-CN"/>
        </w:rPr>
      </w:pPr>
    </w:p>
    <w:p w14:paraId="4BBE2491" w14:textId="546F8FCC" w:rsidR="003509A4" w:rsidRDefault="003509A4" w:rsidP="003509A4">
      <w:pPr>
        <w:pStyle w:val="Heading4"/>
        <w:rPr>
          <w:lang w:eastAsia="zh-CN"/>
        </w:rPr>
      </w:pPr>
      <w:bookmarkStart w:id="78" w:name="_Toc198068647"/>
      <w:r>
        <w:rPr>
          <w:rFonts w:hint="eastAsia"/>
          <w:lang w:eastAsia="zh-CN"/>
        </w:rPr>
        <w:t>4</w:t>
      </w:r>
      <w:r w:rsidRPr="00225F59">
        <w:t>.</w:t>
      </w:r>
      <w:r>
        <w:rPr>
          <w:rFonts w:hint="eastAsia"/>
          <w:lang w:eastAsia="zh-CN"/>
        </w:rPr>
        <w:t>2</w:t>
      </w:r>
      <w:r w:rsidRPr="00225F59">
        <w:t>.</w:t>
      </w:r>
      <w:r>
        <w:rPr>
          <w:rFonts w:hint="eastAsia"/>
          <w:lang w:eastAsia="zh-CN"/>
        </w:rPr>
        <w:t>5.3</w:t>
      </w:r>
      <w:r w:rsidRPr="00225F59">
        <w:tab/>
      </w:r>
      <w:r>
        <w:rPr>
          <w:rFonts w:hint="eastAsia"/>
          <w:lang w:eastAsia="zh-CN"/>
        </w:rPr>
        <w:t xml:space="preserve">Device </w:t>
      </w:r>
      <w:r w:rsidRPr="009E0B58">
        <w:t>electro-acoustical characteristics</w:t>
      </w:r>
      <w:bookmarkEnd w:id="78"/>
    </w:p>
    <w:p w14:paraId="6B7C3455" w14:textId="0F7DD47E" w:rsidR="003509A4" w:rsidRPr="00925FD8" w:rsidRDefault="003509A4" w:rsidP="00026CDA">
      <w:pPr>
        <w:rPr>
          <w:rFonts w:eastAsia="等线"/>
          <w:lang w:val="en-US" w:eastAsia="zh-CN"/>
        </w:rPr>
      </w:pPr>
      <w:r w:rsidRPr="009E0B58">
        <w:rPr>
          <w:rFonts w:hint="eastAsia"/>
          <w:lang w:eastAsia="zh-CN"/>
        </w:rPr>
        <w:t>TBD</w:t>
      </w:r>
    </w:p>
    <w:p w14:paraId="7EC47F6F" w14:textId="25348025" w:rsidR="00E1762E" w:rsidRPr="004D3578" w:rsidRDefault="00E1762E" w:rsidP="00E1762E">
      <w:pPr>
        <w:pStyle w:val="Heading1"/>
      </w:pPr>
      <w:bookmarkStart w:id="79" w:name="_Toc198068648"/>
      <w:r>
        <w:rPr>
          <w:rFonts w:hint="eastAsia"/>
          <w:lang w:eastAsia="zh-CN"/>
        </w:rPr>
        <w:t>5</w:t>
      </w:r>
      <w:r w:rsidRPr="004D3578">
        <w:tab/>
      </w:r>
      <w:r w:rsidR="00EF5D64">
        <w:rPr>
          <w:rFonts w:hint="eastAsia"/>
        </w:rPr>
        <w:t>H</w:t>
      </w:r>
      <w:r w:rsidR="00EF5D64" w:rsidRPr="00D34D59">
        <w:t>igh-level technical description.</w:t>
      </w:r>
      <w:bookmarkEnd w:id="79"/>
    </w:p>
    <w:p w14:paraId="184332E5" w14:textId="26FEF97B" w:rsidR="00E1762E" w:rsidRDefault="00E1762E" w:rsidP="00EF5D64">
      <w:pPr>
        <w:pStyle w:val="Heading2"/>
        <w:rPr>
          <w:lang w:eastAsia="zh-CN"/>
        </w:rPr>
      </w:pPr>
      <w:bookmarkStart w:id="80" w:name="_Toc198068649"/>
      <w:r>
        <w:rPr>
          <w:rFonts w:hint="eastAsia"/>
          <w:lang w:eastAsia="zh-CN"/>
        </w:rPr>
        <w:t>5</w:t>
      </w:r>
      <w:r w:rsidRPr="004D3578">
        <w:t>.1</w:t>
      </w:r>
      <w:r w:rsidRPr="004D3578">
        <w:tab/>
      </w:r>
      <w:r w:rsidR="00EF5D64">
        <w:rPr>
          <w:rFonts w:hint="eastAsia"/>
          <w:lang w:eastAsia="zh-CN"/>
        </w:rPr>
        <w:t>Input interfaces</w:t>
      </w:r>
      <w:bookmarkEnd w:id="80"/>
      <w:r w:rsidR="00EF5D64">
        <w:rPr>
          <w:rFonts w:hint="eastAsia"/>
          <w:lang w:eastAsia="zh-CN"/>
        </w:rPr>
        <w:t xml:space="preserve"> </w:t>
      </w:r>
    </w:p>
    <w:p w14:paraId="36223112" w14:textId="250C1F3A" w:rsidR="00EF5D64" w:rsidRPr="00EF5D64" w:rsidRDefault="00EF5D64" w:rsidP="00EF5D64">
      <w:pPr>
        <w:rPr>
          <w:rFonts w:eastAsia="等线"/>
          <w:lang w:val="en-US" w:eastAsia="zh-CN"/>
        </w:rPr>
      </w:pPr>
      <w:r>
        <w:rPr>
          <w:rFonts w:eastAsia="等线" w:hint="eastAsia"/>
          <w:lang w:val="en-US" w:eastAsia="zh-CN"/>
        </w:rPr>
        <w:t>TBD</w:t>
      </w:r>
    </w:p>
    <w:p w14:paraId="65044837" w14:textId="65FED702" w:rsidR="00E1762E" w:rsidRDefault="00E1762E" w:rsidP="00E1762E">
      <w:pPr>
        <w:pStyle w:val="Heading2"/>
        <w:rPr>
          <w:lang w:eastAsia="zh-CN"/>
        </w:rPr>
      </w:pPr>
      <w:bookmarkStart w:id="81" w:name="_Toc198068650"/>
      <w:r>
        <w:rPr>
          <w:rFonts w:hint="eastAsia"/>
          <w:lang w:eastAsia="zh-CN"/>
        </w:rPr>
        <w:t>5</w:t>
      </w:r>
      <w:r w:rsidRPr="004D3578">
        <w:t>.2</w:t>
      </w:r>
      <w:r w:rsidRPr="004D3578">
        <w:tab/>
      </w:r>
      <w:r w:rsidR="007B208D">
        <w:rPr>
          <w:rFonts w:hint="eastAsia"/>
          <w:lang w:eastAsia="zh-CN"/>
        </w:rPr>
        <w:t>Processing procedure.</w:t>
      </w:r>
      <w:bookmarkEnd w:id="81"/>
    </w:p>
    <w:p w14:paraId="511BB713" w14:textId="25E423BC" w:rsidR="00EF5D64" w:rsidRPr="00EF5D64" w:rsidRDefault="00EF5D64" w:rsidP="00EF5D64">
      <w:pPr>
        <w:rPr>
          <w:rFonts w:eastAsia="等线"/>
          <w:lang w:val="en-US" w:eastAsia="zh-CN"/>
        </w:rPr>
      </w:pPr>
      <w:r>
        <w:rPr>
          <w:rFonts w:eastAsia="等线" w:hint="eastAsia"/>
          <w:lang w:val="en-US" w:eastAsia="zh-CN"/>
        </w:rPr>
        <w:t>TBD</w:t>
      </w:r>
    </w:p>
    <w:p w14:paraId="357C9C4C" w14:textId="43C4EECF" w:rsidR="00E1762E" w:rsidRPr="004D3578" w:rsidRDefault="00E1762E" w:rsidP="00E1762E">
      <w:pPr>
        <w:pStyle w:val="Heading1"/>
        <w:rPr>
          <w:lang w:eastAsia="zh-CN"/>
        </w:rPr>
      </w:pPr>
      <w:bookmarkStart w:id="82" w:name="_Toc198068651"/>
      <w:r>
        <w:rPr>
          <w:rFonts w:hint="eastAsia"/>
          <w:lang w:eastAsia="zh-CN"/>
        </w:rPr>
        <w:t>6</w:t>
      </w:r>
      <w:r w:rsidRPr="004D3578">
        <w:tab/>
      </w:r>
      <w:r w:rsidR="00EF5D64" w:rsidRPr="00D34D59">
        <w:t>Detailed algorithm description</w:t>
      </w:r>
      <w:bookmarkEnd w:id="82"/>
    </w:p>
    <w:p w14:paraId="0884E7F4" w14:textId="512FB268" w:rsidR="00E1762E" w:rsidRDefault="00E1762E" w:rsidP="00E1762E">
      <w:pPr>
        <w:pStyle w:val="Heading2"/>
        <w:rPr>
          <w:lang w:eastAsia="zh-CN"/>
        </w:rPr>
      </w:pPr>
      <w:bookmarkStart w:id="83" w:name="_Toc198068652"/>
      <w:r>
        <w:rPr>
          <w:rFonts w:hint="eastAsia"/>
          <w:lang w:eastAsia="zh-CN"/>
        </w:rPr>
        <w:t>6</w:t>
      </w:r>
      <w:r w:rsidRPr="004D3578">
        <w:t>.1</w:t>
      </w:r>
      <w:r w:rsidRPr="004D3578">
        <w:tab/>
      </w:r>
      <w:r w:rsidR="000E4A6E">
        <w:rPr>
          <w:lang w:eastAsia="zh-CN"/>
        </w:rPr>
        <w:t>General</w:t>
      </w:r>
      <w:bookmarkEnd w:id="83"/>
      <w:r w:rsidR="000E4A6E">
        <w:rPr>
          <w:rFonts w:hint="eastAsia"/>
          <w:lang w:eastAsia="zh-CN"/>
        </w:rPr>
        <w:t xml:space="preserve"> </w:t>
      </w:r>
    </w:p>
    <w:p w14:paraId="3F2DFB7B" w14:textId="1657CBD6" w:rsidR="00E1762E" w:rsidRPr="000E4A6E" w:rsidRDefault="000E4A6E" w:rsidP="00E1762E">
      <w:pPr>
        <w:rPr>
          <w:rFonts w:eastAsia="等线"/>
          <w:lang w:val="en-US" w:eastAsia="zh-CN"/>
        </w:rPr>
      </w:pPr>
      <w:r>
        <w:rPr>
          <w:rFonts w:eastAsia="等线" w:hint="eastAsia"/>
          <w:lang w:val="en-US" w:eastAsia="zh-CN"/>
        </w:rPr>
        <w:t>TBD</w:t>
      </w:r>
    </w:p>
    <w:p w14:paraId="621575F3" w14:textId="153B3EBD" w:rsidR="00E1762E" w:rsidRDefault="00E1762E" w:rsidP="00E1762E">
      <w:pPr>
        <w:pStyle w:val="Heading2"/>
        <w:rPr>
          <w:lang w:eastAsia="zh-CN"/>
        </w:rPr>
      </w:pPr>
      <w:bookmarkStart w:id="84" w:name="_Toc198068653"/>
      <w:r>
        <w:rPr>
          <w:rFonts w:hint="eastAsia"/>
          <w:lang w:eastAsia="zh-CN"/>
        </w:rPr>
        <w:t>6</w:t>
      </w:r>
      <w:r w:rsidRPr="004D3578">
        <w:t>.2</w:t>
      </w:r>
      <w:r w:rsidRPr="004D3578">
        <w:tab/>
      </w:r>
      <w:r w:rsidR="00C95C9D">
        <w:rPr>
          <w:rFonts w:hint="eastAsia"/>
          <w:lang w:eastAsia="zh-CN"/>
        </w:rPr>
        <w:t xml:space="preserve">Detailed algorithm of </w:t>
      </w:r>
      <w:r w:rsidR="00170414">
        <w:rPr>
          <w:rFonts w:hint="eastAsia"/>
          <w:lang w:eastAsia="zh-CN"/>
        </w:rPr>
        <w:t>example solution</w:t>
      </w:r>
      <w:r w:rsidR="000E4A6E">
        <w:rPr>
          <w:rFonts w:hint="eastAsia"/>
          <w:lang w:eastAsia="zh-CN"/>
        </w:rPr>
        <w:t xml:space="preserve"> </w:t>
      </w:r>
      <w:r w:rsidR="002445CC">
        <w:rPr>
          <w:rFonts w:hint="eastAsia"/>
          <w:lang w:eastAsia="zh-CN"/>
        </w:rPr>
        <w:t>1</w:t>
      </w:r>
      <w:bookmarkEnd w:id="84"/>
      <w:r w:rsidR="000E4A6E">
        <w:rPr>
          <w:rFonts w:hint="eastAsia"/>
          <w:lang w:eastAsia="zh-CN"/>
        </w:rPr>
        <w:t xml:space="preserve"> </w:t>
      </w:r>
    </w:p>
    <w:p w14:paraId="68E87421" w14:textId="2E2FF874" w:rsidR="000E4A6E" w:rsidRDefault="000E4A6E" w:rsidP="000E4A6E">
      <w:pPr>
        <w:rPr>
          <w:rFonts w:eastAsia="等线"/>
          <w:lang w:val="en-US" w:eastAsia="zh-CN"/>
        </w:rPr>
      </w:pPr>
      <w:r>
        <w:rPr>
          <w:rFonts w:eastAsia="等线" w:hint="eastAsia"/>
          <w:lang w:val="en-US" w:eastAsia="zh-CN"/>
        </w:rPr>
        <w:t>TBD</w:t>
      </w:r>
    </w:p>
    <w:p w14:paraId="3E7D48A5" w14:textId="4945AC41" w:rsidR="000E4A6E" w:rsidRDefault="000E4A6E" w:rsidP="000E4A6E">
      <w:pPr>
        <w:pStyle w:val="Heading2"/>
        <w:rPr>
          <w:lang w:eastAsia="zh-CN"/>
        </w:rPr>
      </w:pPr>
      <w:bookmarkStart w:id="85" w:name="_Toc198068654"/>
      <w:r>
        <w:rPr>
          <w:rFonts w:hint="eastAsia"/>
          <w:lang w:eastAsia="zh-CN"/>
        </w:rPr>
        <w:t>6</w:t>
      </w:r>
      <w:r w:rsidRPr="004D3578">
        <w:t>.</w:t>
      </w:r>
      <w:r>
        <w:rPr>
          <w:rFonts w:hint="eastAsia"/>
          <w:lang w:eastAsia="zh-CN"/>
        </w:rPr>
        <w:t>3</w:t>
      </w:r>
      <w:r w:rsidRPr="004D3578">
        <w:tab/>
      </w:r>
      <w:r w:rsidR="00C95C9D">
        <w:rPr>
          <w:rFonts w:hint="eastAsia"/>
          <w:lang w:eastAsia="zh-CN"/>
        </w:rPr>
        <w:t>Detailed algorithm of example solution 2</w:t>
      </w:r>
      <w:bookmarkEnd w:id="85"/>
      <w:r>
        <w:rPr>
          <w:rFonts w:hint="eastAsia"/>
          <w:lang w:eastAsia="zh-CN"/>
        </w:rPr>
        <w:t xml:space="preserve"> </w:t>
      </w:r>
    </w:p>
    <w:p w14:paraId="6758BAA8" w14:textId="77777777" w:rsidR="000E4A6E" w:rsidRPr="000E4A6E" w:rsidRDefault="000E4A6E" w:rsidP="000E4A6E">
      <w:pPr>
        <w:rPr>
          <w:rFonts w:eastAsia="等线"/>
          <w:lang w:val="en-US" w:eastAsia="zh-CN"/>
        </w:rPr>
      </w:pPr>
      <w:r>
        <w:rPr>
          <w:rFonts w:eastAsia="等线" w:hint="eastAsia"/>
          <w:lang w:val="en-US" w:eastAsia="zh-CN"/>
        </w:rPr>
        <w:t>TBD</w:t>
      </w:r>
    </w:p>
    <w:p w14:paraId="1FB97A01" w14:textId="77777777" w:rsidR="000E4A6E" w:rsidRPr="000E4A6E" w:rsidRDefault="000E4A6E" w:rsidP="000E4A6E">
      <w:pPr>
        <w:rPr>
          <w:rFonts w:eastAsia="等线"/>
          <w:lang w:val="en-US" w:eastAsia="zh-CN"/>
        </w:rPr>
      </w:pPr>
    </w:p>
    <w:p w14:paraId="7C42B90D" w14:textId="4C1C0191" w:rsidR="00E1762E" w:rsidRPr="004D3578" w:rsidRDefault="00E1762E" w:rsidP="00E1762E">
      <w:pPr>
        <w:pStyle w:val="Heading1"/>
      </w:pPr>
      <w:bookmarkStart w:id="86" w:name="_Toc198068655"/>
      <w:r>
        <w:rPr>
          <w:rFonts w:hint="eastAsia"/>
          <w:lang w:eastAsia="zh-CN"/>
        </w:rPr>
        <w:lastRenderedPageBreak/>
        <w:t>7</w:t>
      </w:r>
      <w:r w:rsidRPr="004D3578">
        <w:tab/>
      </w:r>
      <w:r w:rsidR="00EF5D64">
        <w:rPr>
          <w:rFonts w:hint="eastAsia"/>
          <w:lang w:eastAsia="zh-CN"/>
        </w:rPr>
        <w:t>T</w:t>
      </w:r>
      <w:r w:rsidR="00EF5D64" w:rsidRPr="00EF5D64">
        <w:t>est report</w:t>
      </w:r>
      <w:r w:rsidR="00EF5D64">
        <w:rPr>
          <w:rFonts w:hint="eastAsia"/>
          <w:lang w:eastAsia="zh-CN"/>
        </w:rPr>
        <w:t>s of example solutions</w:t>
      </w:r>
      <w:bookmarkEnd w:id="86"/>
      <w:r w:rsidR="00EF5D64" w:rsidRPr="00EF5D64">
        <w:t xml:space="preserve"> </w:t>
      </w:r>
    </w:p>
    <w:p w14:paraId="26C21412" w14:textId="49E35C1F" w:rsidR="00E1762E" w:rsidRDefault="00E1762E" w:rsidP="00E1762E">
      <w:pPr>
        <w:pStyle w:val="Heading2"/>
        <w:rPr>
          <w:lang w:eastAsia="zh-CN"/>
        </w:rPr>
      </w:pPr>
      <w:bookmarkStart w:id="87" w:name="_Toc198068656"/>
      <w:r>
        <w:rPr>
          <w:rFonts w:hint="eastAsia"/>
          <w:lang w:eastAsia="zh-CN"/>
        </w:rPr>
        <w:t>7</w:t>
      </w:r>
      <w:r w:rsidRPr="004D3578">
        <w:t>.1</w:t>
      </w:r>
      <w:r w:rsidRPr="004D3578">
        <w:tab/>
      </w:r>
      <w:r w:rsidR="007B208D">
        <w:rPr>
          <w:rFonts w:hint="eastAsia"/>
          <w:lang w:eastAsia="zh-CN"/>
        </w:rPr>
        <w:t>Test setup</w:t>
      </w:r>
      <w:bookmarkEnd w:id="87"/>
      <w:r w:rsidR="007B208D">
        <w:rPr>
          <w:rFonts w:hint="eastAsia"/>
          <w:lang w:eastAsia="zh-CN"/>
        </w:rPr>
        <w:t xml:space="preserve"> </w:t>
      </w:r>
    </w:p>
    <w:p w14:paraId="7E44BBAD" w14:textId="652BA1B7" w:rsidR="00E1762E" w:rsidRPr="00C95C9D" w:rsidRDefault="00C95C9D" w:rsidP="00E1762E">
      <w:pPr>
        <w:rPr>
          <w:rFonts w:eastAsia="等线"/>
          <w:lang w:val="en-US" w:eastAsia="zh-CN"/>
        </w:rPr>
      </w:pPr>
      <w:r>
        <w:rPr>
          <w:rFonts w:eastAsia="等线" w:hint="eastAsia"/>
          <w:lang w:val="en-US" w:eastAsia="zh-CN"/>
        </w:rPr>
        <w:t>TBD</w:t>
      </w:r>
    </w:p>
    <w:p w14:paraId="2DE0C546" w14:textId="2F1A0024" w:rsidR="00E1762E" w:rsidRDefault="00E1762E" w:rsidP="00E1762E">
      <w:pPr>
        <w:pStyle w:val="Heading2"/>
        <w:rPr>
          <w:lang w:eastAsia="zh-CN"/>
        </w:rPr>
      </w:pPr>
      <w:bookmarkStart w:id="88" w:name="_Toc198068657"/>
      <w:r>
        <w:rPr>
          <w:rFonts w:hint="eastAsia"/>
          <w:lang w:eastAsia="zh-CN"/>
        </w:rPr>
        <w:t>7</w:t>
      </w:r>
      <w:r w:rsidRPr="004D3578">
        <w:t>.2</w:t>
      </w:r>
      <w:r w:rsidRPr="004D3578">
        <w:tab/>
      </w:r>
      <w:r w:rsidR="00A64E16">
        <w:rPr>
          <w:rFonts w:hint="eastAsia"/>
          <w:lang w:eastAsia="zh-CN"/>
        </w:rPr>
        <w:t>Report of example solution 1</w:t>
      </w:r>
      <w:bookmarkEnd w:id="88"/>
    </w:p>
    <w:p w14:paraId="37D69588" w14:textId="5EB63F84" w:rsidR="00A64E16" w:rsidRPr="00A64E16" w:rsidRDefault="00A64E16" w:rsidP="00A64E16">
      <w:pPr>
        <w:rPr>
          <w:rFonts w:eastAsia="等线"/>
          <w:lang w:val="en-US" w:eastAsia="zh-CN"/>
        </w:rPr>
      </w:pPr>
      <w:r>
        <w:rPr>
          <w:rFonts w:eastAsia="等线" w:hint="eastAsia"/>
          <w:lang w:val="en-US" w:eastAsia="zh-CN"/>
        </w:rPr>
        <w:t>TBD</w:t>
      </w:r>
    </w:p>
    <w:p w14:paraId="47C3C3B0" w14:textId="7B431914" w:rsidR="00A64E16" w:rsidRDefault="00A64E16" w:rsidP="00A64E16">
      <w:pPr>
        <w:pStyle w:val="Heading2"/>
        <w:rPr>
          <w:lang w:eastAsia="zh-CN"/>
        </w:rPr>
      </w:pPr>
      <w:bookmarkStart w:id="89" w:name="_Toc198068658"/>
      <w:r>
        <w:rPr>
          <w:rFonts w:hint="eastAsia"/>
          <w:lang w:eastAsia="zh-CN"/>
        </w:rPr>
        <w:t>7</w:t>
      </w:r>
      <w:r w:rsidRPr="004D3578">
        <w:t>.2</w:t>
      </w:r>
      <w:r w:rsidRPr="004D3578">
        <w:tab/>
      </w:r>
      <w:r>
        <w:rPr>
          <w:rFonts w:hint="eastAsia"/>
          <w:lang w:eastAsia="zh-CN"/>
        </w:rPr>
        <w:t>Report of example solution 2</w:t>
      </w:r>
      <w:bookmarkEnd w:id="89"/>
    </w:p>
    <w:p w14:paraId="2D103A95" w14:textId="3A77F97F" w:rsidR="00A64E16" w:rsidRPr="00A64E16" w:rsidRDefault="00A64E16" w:rsidP="00A64E16">
      <w:pPr>
        <w:rPr>
          <w:rFonts w:eastAsia="等线"/>
          <w:lang w:val="en-US" w:eastAsia="zh-CN"/>
        </w:rPr>
      </w:pPr>
      <w:r>
        <w:rPr>
          <w:rFonts w:eastAsia="等线" w:hint="eastAsia"/>
          <w:lang w:val="en-US" w:eastAsia="zh-CN"/>
        </w:rPr>
        <w:t>TBD</w:t>
      </w:r>
    </w:p>
    <w:p w14:paraId="06627E50" w14:textId="3471DAFF" w:rsidR="00E1762E" w:rsidRPr="004D3578" w:rsidRDefault="00E1762E" w:rsidP="00EF5D64">
      <w:pPr>
        <w:pStyle w:val="Heading1"/>
        <w:rPr>
          <w:lang w:eastAsia="zh-CN"/>
        </w:rPr>
      </w:pPr>
      <w:bookmarkStart w:id="90" w:name="_Toc198068659"/>
      <w:r>
        <w:rPr>
          <w:rFonts w:hint="eastAsia"/>
          <w:lang w:eastAsia="zh-CN"/>
        </w:rPr>
        <w:t>8</w:t>
      </w:r>
      <w:r w:rsidRPr="004D3578">
        <w:tab/>
      </w:r>
      <w:r w:rsidR="00EF5D64" w:rsidRPr="00EF5D64">
        <w:t xml:space="preserve">The adaptability </w:t>
      </w:r>
      <w:r w:rsidR="00EF5D64">
        <w:rPr>
          <w:rFonts w:hint="eastAsia"/>
          <w:lang w:eastAsia="zh-CN"/>
        </w:rPr>
        <w:t>of example solutions</w:t>
      </w:r>
      <w:bookmarkEnd w:id="90"/>
    </w:p>
    <w:p w14:paraId="0B94726C" w14:textId="1EB73756" w:rsidR="00E1762E" w:rsidRDefault="00E1762E" w:rsidP="00E1762E">
      <w:pPr>
        <w:pStyle w:val="Heading2"/>
        <w:rPr>
          <w:lang w:eastAsia="zh-CN"/>
        </w:rPr>
      </w:pPr>
      <w:bookmarkStart w:id="91" w:name="_Toc198068660"/>
      <w:r>
        <w:rPr>
          <w:rFonts w:hint="eastAsia"/>
          <w:lang w:eastAsia="zh-CN"/>
        </w:rPr>
        <w:t>8</w:t>
      </w:r>
      <w:r w:rsidRPr="004D3578">
        <w:t>.1</w:t>
      </w:r>
      <w:r w:rsidRPr="004D3578">
        <w:tab/>
      </w:r>
      <w:r w:rsidR="00DE0409">
        <w:rPr>
          <w:rFonts w:hint="eastAsia"/>
          <w:lang w:eastAsia="zh-CN"/>
        </w:rPr>
        <w:t>General</w:t>
      </w:r>
      <w:bookmarkEnd w:id="91"/>
    </w:p>
    <w:p w14:paraId="4C445EE3" w14:textId="7E851A6B" w:rsidR="003256AE" w:rsidRPr="003256AE" w:rsidRDefault="003256AE" w:rsidP="003256AE">
      <w:pPr>
        <w:rPr>
          <w:rFonts w:eastAsia="等线"/>
          <w:lang w:val="en-US" w:eastAsia="zh-CN"/>
        </w:rPr>
      </w:pPr>
      <w:r>
        <w:rPr>
          <w:rFonts w:eastAsia="等线" w:hint="eastAsia"/>
          <w:lang w:val="en-US" w:eastAsia="zh-CN"/>
        </w:rPr>
        <w:t>TBD</w:t>
      </w:r>
    </w:p>
    <w:p w14:paraId="63131E74" w14:textId="7943D61D" w:rsidR="00E1762E" w:rsidRDefault="00E1762E" w:rsidP="00E1762E">
      <w:pPr>
        <w:pStyle w:val="Heading2"/>
        <w:rPr>
          <w:lang w:eastAsia="zh-CN"/>
        </w:rPr>
      </w:pPr>
      <w:bookmarkStart w:id="92" w:name="_Toc198068661"/>
      <w:r>
        <w:rPr>
          <w:rFonts w:hint="eastAsia"/>
          <w:lang w:eastAsia="zh-CN"/>
        </w:rPr>
        <w:t>8</w:t>
      </w:r>
      <w:r w:rsidRPr="004D3578">
        <w:t>.2</w:t>
      </w:r>
      <w:r w:rsidRPr="004D3578">
        <w:tab/>
      </w:r>
      <w:r w:rsidR="003256AE">
        <w:tab/>
      </w:r>
      <w:r w:rsidR="003256AE">
        <w:rPr>
          <w:rFonts w:hint="eastAsia"/>
          <w:lang w:eastAsia="zh-CN"/>
        </w:rPr>
        <w:t>A</w:t>
      </w:r>
      <w:r w:rsidR="003256AE" w:rsidRPr="00EF5D64">
        <w:t>daptability</w:t>
      </w:r>
      <w:r w:rsidR="003256AE">
        <w:rPr>
          <w:rFonts w:hint="eastAsia"/>
          <w:lang w:eastAsia="zh-CN"/>
        </w:rPr>
        <w:t xml:space="preserve"> of example solution 1</w:t>
      </w:r>
      <w:bookmarkEnd w:id="92"/>
    </w:p>
    <w:p w14:paraId="71B90AF5" w14:textId="77777777" w:rsidR="003256AE" w:rsidRPr="003256AE" w:rsidRDefault="003256AE" w:rsidP="003256AE">
      <w:pPr>
        <w:rPr>
          <w:rFonts w:eastAsia="等线"/>
          <w:lang w:val="en-US" w:eastAsia="zh-CN"/>
        </w:rPr>
      </w:pPr>
      <w:r>
        <w:rPr>
          <w:rFonts w:eastAsia="等线" w:hint="eastAsia"/>
          <w:lang w:val="en-US" w:eastAsia="zh-CN"/>
        </w:rPr>
        <w:t>TBD</w:t>
      </w:r>
    </w:p>
    <w:p w14:paraId="62E65A2E" w14:textId="77777777" w:rsidR="003256AE" w:rsidRPr="00E1762E" w:rsidRDefault="003256AE" w:rsidP="003256AE">
      <w:pPr>
        <w:pStyle w:val="Heading2"/>
        <w:rPr>
          <w:lang w:eastAsia="zh-CN"/>
        </w:rPr>
      </w:pPr>
      <w:bookmarkStart w:id="93" w:name="_Toc198068662"/>
      <w:r>
        <w:rPr>
          <w:rFonts w:hint="eastAsia"/>
          <w:lang w:eastAsia="zh-CN"/>
        </w:rPr>
        <w:t>8</w:t>
      </w:r>
      <w:r w:rsidRPr="004D3578">
        <w:t>.2</w:t>
      </w:r>
      <w:r w:rsidRPr="004D3578">
        <w:tab/>
      </w:r>
      <w:r>
        <w:tab/>
      </w:r>
      <w:r>
        <w:rPr>
          <w:rFonts w:hint="eastAsia"/>
          <w:lang w:eastAsia="zh-CN"/>
        </w:rPr>
        <w:t>A</w:t>
      </w:r>
      <w:r w:rsidRPr="00EF5D64">
        <w:t>daptability</w:t>
      </w:r>
      <w:r>
        <w:rPr>
          <w:rFonts w:hint="eastAsia"/>
          <w:lang w:eastAsia="zh-CN"/>
        </w:rPr>
        <w:t xml:space="preserve"> of example solution 1</w:t>
      </w:r>
      <w:bookmarkEnd w:id="93"/>
    </w:p>
    <w:p w14:paraId="6766B8E6" w14:textId="7A4AAA3C" w:rsidR="003256AE" w:rsidRPr="003256AE" w:rsidRDefault="003256AE" w:rsidP="003256AE">
      <w:pPr>
        <w:rPr>
          <w:rFonts w:eastAsia="等线"/>
          <w:lang w:val="en-US" w:eastAsia="zh-CN"/>
        </w:rPr>
      </w:pPr>
      <w:r>
        <w:rPr>
          <w:rFonts w:eastAsia="等线" w:hint="eastAsia"/>
          <w:lang w:val="en-US" w:eastAsia="zh-CN"/>
        </w:rPr>
        <w:t>TBD</w:t>
      </w:r>
    </w:p>
    <w:p w14:paraId="7F9E82C0" w14:textId="77777777" w:rsidR="0010268D" w:rsidRDefault="0010268D">
      <w:pPr>
        <w:rPr>
          <w:lang w:eastAsia="zh-CN"/>
        </w:rPr>
      </w:pPr>
    </w:p>
    <w:p w14:paraId="26F19EBE" w14:textId="77777777" w:rsidR="002262A5" w:rsidRDefault="002262A5">
      <w:pPr>
        <w:rPr>
          <w:lang w:eastAsia="zh-CN"/>
        </w:rPr>
      </w:pPr>
    </w:p>
    <w:p w14:paraId="38382EEF" w14:textId="77777777" w:rsidR="002262A5" w:rsidRDefault="002262A5">
      <w:pPr>
        <w:rPr>
          <w:lang w:eastAsia="zh-CN"/>
        </w:rPr>
      </w:pPr>
    </w:p>
    <w:p w14:paraId="0EBDA5D5" w14:textId="77777777" w:rsidR="0056012F" w:rsidRDefault="0056012F">
      <w:pPr>
        <w:rPr>
          <w:lang w:eastAsia="zh-CN"/>
        </w:rPr>
      </w:pPr>
    </w:p>
    <w:p w14:paraId="1BBC1B02" w14:textId="77777777" w:rsidR="0056012F" w:rsidRDefault="0056012F">
      <w:pPr>
        <w:rPr>
          <w:lang w:eastAsia="zh-CN"/>
        </w:rPr>
      </w:pPr>
    </w:p>
    <w:p w14:paraId="40A4FD7E" w14:textId="77777777" w:rsidR="003256AE" w:rsidRDefault="003256AE">
      <w:pPr>
        <w:rPr>
          <w:lang w:eastAsia="zh-CN"/>
        </w:rPr>
      </w:pPr>
    </w:p>
    <w:p w14:paraId="2C5B0969" w14:textId="77777777" w:rsidR="003256AE" w:rsidRDefault="003256AE">
      <w:pPr>
        <w:rPr>
          <w:lang w:eastAsia="zh-CN"/>
        </w:rPr>
      </w:pPr>
    </w:p>
    <w:p w14:paraId="6CC859F6" w14:textId="77777777" w:rsidR="003256AE" w:rsidRDefault="003256AE">
      <w:pPr>
        <w:rPr>
          <w:lang w:eastAsia="zh-CN"/>
        </w:rPr>
      </w:pPr>
    </w:p>
    <w:p w14:paraId="1BDF9F38" w14:textId="77777777" w:rsidR="003256AE" w:rsidRDefault="003256AE">
      <w:pPr>
        <w:rPr>
          <w:lang w:eastAsia="zh-CN"/>
        </w:rPr>
      </w:pPr>
    </w:p>
    <w:p w14:paraId="517C4D5A" w14:textId="77777777" w:rsidR="003256AE" w:rsidRDefault="003256AE">
      <w:pPr>
        <w:rPr>
          <w:lang w:eastAsia="zh-CN"/>
        </w:rPr>
      </w:pPr>
    </w:p>
    <w:p w14:paraId="0805A64F" w14:textId="77777777" w:rsidR="003256AE" w:rsidRDefault="003256AE">
      <w:pPr>
        <w:rPr>
          <w:lang w:eastAsia="zh-CN"/>
        </w:rPr>
      </w:pPr>
    </w:p>
    <w:p w14:paraId="2F0632A5" w14:textId="77777777" w:rsidR="003256AE" w:rsidRDefault="003256AE">
      <w:pPr>
        <w:rPr>
          <w:lang w:eastAsia="zh-CN"/>
        </w:rPr>
      </w:pPr>
    </w:p>
    <w:p w14:paraId="4E76FEEA" w14:textId="77777777" w:rsidR="003256AE" w:rsidRDefault="003256AE">
      <w:pPr>
        <w:rPr>
          <w:lang w:eastAsia="zh-CN"/>
        </w:rPr>
      </w:pPr>
    </w:p>
    <w:p w14:paraId="381747EA" w14:textId="77777777" w:rsidR="003256AE" w:rsidRDefault="003256AE">
      <w:pPr>
        <w:rPr>
          <w:lang w:eastAsia="zh-CN"/>
        </w:rPr>
      </w:pPr>
    </w:p>
    <w:p w14:paraId="5EA84F60" w14:textId="77777777" w:rsidR="00D47BA9" w:rsidRDefault="00D47BA9">
      <w:pPr>
        <w:rPr>
          <w:lang w:eastAsia="zh-CN"/>
        </w:rPr>
      </w:pPr>
    </w:p>
    <w:p w14:paraId="44E6D92B" w14:textId="77777777" w:rsidR="00D47BA9" w:rsidRDefault="00D47BA9">
      <w:pPr>
        <w:rPr>
          <w:lang w:eastAsia="zh-CN"/>
        </w:rPr>
      </w:pPr>
    </w:p>
    <w:p w14:paraId="705FE821" w14:textId="77777777" w:rsidR="00D47BA9" w:rsidRDefault="00D47BA9">
      <w:pPr>
        <w:rPr>
          <w:lang w:eastAsia="zh-CN"/>
        </w:rPr>
      </w:pPr>
    </w:p>
    <w:p w14:paraId="498EE1F1" w14:textId="77777777" w:rsidR="00D47BA9" w:rsidRDefault="00D47BA9">
      <w:pPr>
        <w:rPr>
          <w:lang w:eastAsia="zh-CN"/>
        </w:rPr>
      </w:pPr>
    </w:p>
    <w:p w14:paraId="242DA43C" w14:textId="77777777" w:rsidR="00D47BA9" w:rsidRDefault="00D47BA9">
      <w:pPr>
        <w:rPr>
          <w:lang w:eastAsia="zh-CN"/>
        </w:rPr>
      </w:pPr>
    </w:p>
    <w:p w14:paraId="72CC3612" w14:textId="77777777" w:rsidR="00D47BA9" w:rsidRDefault="00D47BA9">
      <w:pPr>
        <w:rPr>
          <w:lang w:eastAsia="zh-CN"/>
        </w:rPr>
      </w:pPr>
    </w:p>
    <w:p w14:paraId="6C648208" w14:textId="77777777" w:rsidR="00D47BA9" w:rsidRDefault="00D47BA9">
      <w:pPr>
        <w:rPr>
          <w:lang w:eastAsia="zh-CN"/>
        </w:rPr>
      </w:pPr>
    </w:p>
    <w:p w14:paraId="157FF202" w14:textId="77777777" w:rsidR="00D47BA9" w:rsidRDefault="00D47BA9">
      <w:pPr>
        <w:rPr>
          <w:lang w:eastAsia="zh-CN"/>
        </w:rPr>
      </w:pPr>
    </w:p>
    <w:p w14:paraId="2C5A0AC8" w14:textId="77777777" w:rsidR="00D47BA9" w:rsidRPr="004D3578" w:rsidRDefault="00D47BA9">
      <w:pPr>
        <w:rPr>
          <w:lang w:eastAsia="zh-CN"/>
        </w:rPr>
      </w:pPr>
    </w:p>
    <w:p w14:paraId="5CA5E6C2" w14:textId="0C283D29" w:rsidR="00080512" w:rsidRPr="004D3578" w:rsidRDefault="00080512">
      <w:pPr>
        <w:pStyle w:val="Heading8"/>
      </w:pPr>
      <w:bookmarkStart w:id="94" w:name="tsgNames"/>
      <w:bookmarkStart w:id="95" w:name="_Toc198068663"/>
      <w:bookmarkEnd w:id="94"/>
      <w:r w:rsidRPr="004D3578">
        <w:t>Annex &lt;</w:t>
      </w:r>
      <w:r w:rsidR="00D47BA9">
        <w:rPr>
          <w:rFonts w:hint="eastAsia"/>
          <w:lang w:eastAsia="zh-CN"/>
        </w:rPr>
        <w:t>A</w:t>
      </w:r>
      <w:r w:rsidRPr="004D3578">
        <w:t>&gt; (informative):</w:t>
      </w:r>
      <w:r w:rsidRPr="004D3578">
        <w:br/>
        <w:t>Change history</w:t>
      </w:r>
      <w:bookmarkEnd w:id="95"/>
    </w:p>
    <w:p w14:paraId="6BB9ECA0" w14:textId="315E8CA5" w:rsidR="0049751D" w:rsidRDefault="0049751D" w:rsidP="003C3971">
      <w:pPr>
        <w:pStyle w:val="Guidance"/>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96" w:name="historyclause"/>
            <w:bookmarkEnd w:id="96"/>
            <w:r w:rsidRPr="00235394">
              <w:t>Change history</w:t>
            </w:r>
          </w:p>
        </w:tc>
      </w:tr>
      <w:tr w:rsidR="003C3971" w:rsidRPr="00315B85" w14:paraId="188BB8D6" w14:textId="77777777" w:rsidTr="00315B85">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315B85">
        <w:tc>
          <w:tcPr>
            <w:tcW w:w="800" w:type="dxa"/>
            <w:shd w:val="solid" w:color="FFFFFF" w:fill="auto"/>
          </w:tcPr>
          <w:p w14:paraId="433EA83C" w14:textId="32936E43" w:rsidR="003C3971" w:rsidRPr="00315B85" w:rsidRDefault="00554F3F" w:rsidP="00315B85">
            <w:pPr>
              <w:pStyle w:val="TAC"/>
              <w:rPr>
                <w:sz w:val="16"/>
                <w:szCs w:val="16"/>
              </w:rPr>
            </w:pPr>
            <w:r w:rsidRPr="00554F3F">
              <w:rPr>
                <w:sz w:val="16"/>
                <w:szCs w:val="16"/>
              </w:rPr>
              <w:t>2025-05</w:t>
            </w:r>
          </w:p>
        </w:tc>
        <w:tc>
          <w:tcPr>
            <w:tcW w:w="901" w:type="dxa"/>
            <w:shd w:val="solid" w:color="FFFFFF" w:fill="auto"/>
          </w:tcPr>
          <w:p w14:paraId="55C8CC01" w14:textId="73895C91" w:rsidR="003C3971" w:rsidRPr="00315B85" w:rsidRDefault="00C87913" w:rsidP="00315B85">
            <w:pPr>
              <w:pStyle w:val="TAC"/>
              <w:rPr>
                <w:sz w:val="16"/>
                <w:szCs w:val="16"/>
              </w:rPr>
            </w:pPr>
            <w:r w:rsidRPr="00C87913">
              <w:rPr>
                <w:sz w:val="16"/>
                <w:szCs w:val="16"/>
              </w:rPr>
              <w:t>SA4#132</w:t>
            </w:r>
          </w:p>
        </w:tc>
        <w:tc>
          <w:tcPr>
            <w:tcW w:w="1134" w:type="dxa"/>
            <w:shd w:val="solid" w:color="FFFFFF" w:fill="auto"/>
          </w:tcPr>
          <w:p w14:paraId="134723C6" w14:textId="32782265" w:rsidR="003C3971" w:rsidRPr="00315B85" w:rsidRDefault="006B5940" w:rsidP="00315B85">
            <w:pPr>
              <w:pStyle w:val="TAC"/>
              <w:rPr>
                <w:sz w:val="16"/>
                <w:szCs w:val="16"/>
              </w:rPr>
            </w:pPr>
            <w:r w:rsidRPr="006B5940">
              <w:rPr>
                <w:sz w:val="16"/>
                <w:szCs w:val="16"/>
              </w:rPr>
              <w:t>S4-250853</w:t>
            </w: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5C3610BE" w:rsidR="003C3971" w:rsidRPr="00315B85" w:rsidRDefault="00C87913" w:rsidP="00315B85">
            <w:pPr>
              <w:pStyle w:val="TAL"/>
              <w:rPr>
                <w:sz w:val="16"/>
                <w:szCs w:val="16"/>
                <w:lang w:eastAsia="zh-CN"/>
              </w:rPr>
            </w:pPr>
            <w:r>
              <w:rPr>
                <w:rFonts w:hint="eastAsia"/>
                <w:sz w:val="16"/>
                <w:szCs w:val="16"/>
                <w:lang w:eastAsia="zh-CN"/>
              </w:rPr>
              <w:t xml:space="preserve">Initial </w:t>
            </w:r>
            <w:r>
              <w:rPr>
                <w:sz w:val="16"/>
                <w:szCs w:val="16"/>
                <w:lang w:eastAsia="zh-CN"/>
              </w:rPr>
              <w:t>skeleton</w:t>
            </w:r>
          </w:p>
        </w:tc>
        <w:tc>
          <w:tcPr>
            <w:tcW w:w="708" w:type="dxa"/>
            <w:shd w:val="solid" w:color="FFFFFF" w:fill="auto"/>
          </w:tcPr>
          <w:p w14:paraId="5E97A6B2" w14:textId="461A9B32" w:rsidR="003C3971" w:rsidRPr="00315B85" w:rsidRDefault="00C87913" w:rsidP="00315B85">
            <w:pPr>
              <w:pStyle w:val="TAC"/>
              <w:rPr>
                <w:sz w:val="16"/>
                <w:szCs w:val="16"/>
                <w:lang w:eastAsia="zh-CN"/>
              </w:rPr>
            </w:pPr>
            <w:r>
              <w:rPr>
                <w:rFonts w:hint="eastAsia"/>
                <w:sz w:val="16"/>
                <w:szCs w:val="16"/>
                <w:lang w:eastAsia="zh-CN"/>
              </w:rPr>
              <w:t>0.0.1</w:t>
            </w:r>
          </w:p>
        </w:tc>
      </w:tr>
    </w:tbl>
    <w:p w14:paraId="6BA8C2E7" w14:textId="77777777" w:rsidR="003C3971" w:rsidRPr="00235394" w:rsidRDefault="003C3971" w:rsidP="003C3971"/>
    <w:p w14:paraId="444A0AC8" w14:textId="77777777" w:rsidR="003C3971" w:rsidRDefault="003C3971" w:rsidP="003C3971">
      <w:pPr>
        <w:pStyle w:val="Guidance"/>
      </w:pPr>
      <w:r>
        <w:br w:type="page"/>
      </w:r>
      <w:r>
        <w:lastRenderedPageBreak/>
        <w:t>Change history of this template:</w:t>
      </w: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134"/>
        <w:gridCol w:w="4533"/>
        <w:gridCol w:w="712"/>
      </w:tblGrid>
      <w:tr w:rsidR="003C3971" w:rsidRPr="00235394" w14:paraId="135D0988" w14:textId="77777777" w:rsidTr="00315B85">
        <w:tc>
          <w:tcPr>
            <w:tcW w:w="1134" w:type="dxa"/>
            <w:shd w:val="solid" w:color="FFFFFF" w:fill="auto"/>
          </w:tcPr>
          <w:p w14:paraId="678C8607" w14:textId="77777777" w:rsidR="003C3971" w:rsidRPr="00235394" w:rsidRDefault="003C3971" w:rsidP="00AE6164">
            <w:pPr>
              <w:pStyle w:val="Guidance"/>
              <w:spacing w:after="0"/>
            </w:pPr>
            <w:r w:rsidRPr="00235394">
              <w:t>2001-07</w:t>
            </w:r>
          </w:p>
        </w:tc>
        <w:tc>
          <w:tcPr>
            <w:tcW w:w="4533" w:type="dxa"/>
            <w:shd w:val="solid" w:color="FFFFFF" w:fill="auto"/>
          </w:tcPr>
          <w:p w14:paraId="14FE9F8D" w14:textId="77777777" w:rsidR="003C3971" w:rsidRPr="00235394" w:rsidRDefault="003C3971" w:rsidP="00AE6164">
            <w:pPr>
              <w:pStyle w:val="Guidance"/>
              <w:spacing w:after="0"/>
            </w:pPr>
            <w:r w:rsidRPr="00235394">
              <w:t>Copyright date changed to 2001; space character added before TTC in copyright notification; space character before first reference deleted.</w:t>
            </w:r>
          </w:p>
        </w:tc>
        <w:tc>
          <w:tcPr>
            <w:tcW w:w="712" w:type="dxa"/>
            <w:shd w:val="solid" w:color="FFFFFF" w:fill="auto"/>
          </w:tcPr>
          <w:p w14:paraId="073B9202" w14:textId="77777777" w:rsidR="003C3971" w:rsidRPr="00235394" w:rsidRDefault="003C3971" w:rsidP="00AE6164">
            <w:pPr>
              <w:pStyle w:val="Guidance"/>
              <w:spacing w:after="0"/>
            </w:pPr>
            <w:r w:rsidRPr="00235394">
              <w:t>1.3.3</w:t>
            </w:r>
          </w:p>
        </w:tc>
      </w:tr>
      <w:tr w:rsidR="003C3971" w:rsidRPr="00235394" w14:paraId="633CFCE7" w14:textId="77777777" w:rsidTr="00315B85">
        <w:tc>
          <w:tcPr>
            <w:tcW w:w="1134" w:type="dxa"/>
            <w:tcBorders>
              <w:bottom w:val="nil"/>
            </w:tcBorders>
            <w:shd w:val="solid" w:color="FFFFFF" w:fill="auto"/>
          </w:tcPr>
          <w:p w14:paraId="73435FB9" w14:textId="77777777" w:rsidR="003C3971" w:rsidRPr="00235394" w:rsidRDefault="003C3971" w:rsidP="00AE6164">
            <w:pPr>
              <w:pStyle w:val="Guidance"/>
              <w:spacing w:after="0"/>
            </w:pPr>
            <w:r w:rsidRPr="00235394">
              <w:t>2002-01</w:t>
            </w:r>
          </w:p>
        </w:tc>
        <w:tc>
          <w:tcPr>
            <w:tcW w:w="4533" w:type="dxa"/>
            <w:tcBorders>
              <w:bottom w:val="nil"/>
            </w:tcBorders>
            <w:shd w:val="solid" w:color="FFFFFF" w:fill="auto"/>
          </w:tcPr>
          <w:p w14:paraId="7ABC3AAF" w14:textId="77777777" w:rsidR="003C3971" w:rsidRPr="00235394" w:rsidRDefault="003C3971" w:rsidP="00AE6164">
            <w:pPr>
              <w:pStyle w:val="Guidance"/>
              <w:spacing w:after="0"/>
            </w:pPr>
            <w:r w:rsidRPr="00235394">
              <w:t>Copyright date changed to 2002.</w:t>
            </w:r>
          </w:p>
        </w:tc>
        <w:tc>
          <w:tcPr>
            <w:tcW w:w="712" w:type="dxa"/>
            <w:tcBorders>
              <w:bottom w:val="nil"/>
            </w:tcBorders>
            <w:shd w:val="solid" w:color="FFFFFF" w:fill="auto"/>
          </w:tcPr>
          <w:p w14:paraId="22243CCB" w14:textId="77777777" w:rsidR="003C3971" w:rsidRPr="00235394" w:rsidRDefault="003C3971" w:rsidP="00AE6164">
            <w:pPr>
              <w:pStyle w:val="Guidance"/>
              <w:spacing w:after="0"/>
            </w:pPr>
            <w:r w:rsidRPr="00235394">
              <w:t>1.3.4</w:t>
            </w:r>
          </w:p>
        </w:tc>
      </w:tr>
      <w:tr w:rsidR="003C3971" w:rsidRPr="00235394" w14:paraId="1F9AD251" w14:textId="77777777" w:rsidTr="00315B85">
        <w:tc>
          <w:tcPr>
            <w:tcW w:w="1134" w:type="dxa"/>
            <w:tcBorders>
              <w:bottom w:val="nil"/>
            </w:tcBorders>
            <w:shd w:val="solid" w:color="FFFFFF" w:fill="auto"/>
          </w:tcPr>
          <w:p w14:paraId="35BF1CDC" w14:textId="77777777" w:rsidR="003C3971" w:rsidRPr="00235394" w:rsidRDefault="003C3971" w:rsidP="00AE6164">
            <w:pPr>
              <w:pStyle w:val="Guidance"/>
              <w:spacing w:after="0"/>
            </w:pPr>
            <w:r w:rsidRPr="00235394">
              <w:t>2002-07</w:t>
            </w:r>
          </w:p>
        </w:tc>
        <w:tc>
          <w:tcPr>
            <w:tcW w:w="4533" w:type="dxa"/>
            <w:tcBorders>
              <w:bottom w:val="nil"/>
            </w:tcBorders>
            <w:shd w:val="solid" w:color="FFFFFF" w:fill="auto"/>
          </w:tcPr>
          <w:p w14:paraId="7FC2EFD2" w14:textId="77777777" w:rsidR="003C3971" w:rsidRPr="00235394" w:rsidRDefault="003C3971" w:rsidP="00AE6164">
            <w:pPr>
              <w:pStyle w:val="Guidance"/>
              <w:spacing w:after="0"/>
            </w:pPr>
            <w:r w:rsidRPr="00235394">
              <w:t>Extra Releases added to title area.</w:t>
            </w:r>
          </w:p>
        </w:tc>
        <w:tc>
          <w:tcPr>
            <w:tcW w:w="712" w:type="dxa"/>
            <w:tcBorders>
              <w:bottom w:val="nil"/>
            </w:tcBorders>
            <w:shd w:val="solid" w:color="FFFFFF" w:fill="auto"/>
          </w:tcPr>
          <w:p w14:paraId="74774B90" w14:textId="77777777" w:rsidR="003C3971" w:rsidRPr="00235394" w:rsidRDefault="003C3971" w:rsidP="00AE6164">
            <w:pPr>
              <w:pStyle w:val="Guidance"/>
              <w:spacing w:after="0"/>
            </w:pPr>
            <w:r w:rsidRPr="00235394">
              <w:t>1.3.5</w:t>
            </w:r>
          </w:p>
        </w:tc>
      </w:tr>
      <w:tr w:rsidR="003C3971" w:rsidRPr="00235394" w14:paraId="6493F3D6" w14:textId="77777777" w:rsidTr="00315B8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118342C6" w14:textId="77777777" w:rsidR="003C3971" w:rsidRPr="00235394" w:rsidRDefault="003C3971" w:rsidP="00AE6164">
            <w:pPr>
              <w:pStyle w:val="Guidance"/>
              <w:spacing w:after="0"/>
              <w:rPr>
                <w:iCs/>
                <w:snapToGrid w:val="0"/>
              </w:rPr>
            </w:pPr>
            <w:r w:rsidRPr="00235394">
              <w:rPr>
                <w:iCs/>
                <w:snapToGrid w:val="0"/>
              </w:rPr>
              <w:t>2002-12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73A55522" w14:textId="77777777" w:rsidR="003C3971" w:rsidRPr="00235394" w:rsidRDefault="001C21C3" w:rsidP="00AE6164">
            <w:pPr>
              <w:pStyle w:val="Guidance"/>
              <w:spacing w:after="0"/>
              <w:rPr>
                <w:iCs/>
                <w:snapToGrid w:val="0"/>
              </w:rPr>
            </w:pPr>
            <w:r>
              <w:rPr>
                <w:iCs/>
                <w:snapToGrid w:val="0"/>
              </w:rPr>
              <w:t>"</w:t>
            </w:r>
            <w:r w:rsidR="003C3971" w:rsidRPr="00235394">
              <w:rPr>
                <w:iCs/>
                <w:snapToGrid w:val="0"/>
              </w:rPr>
              <w:t>TM</w:t>
            </w:r>
            <w:r>
              <w:rPr>
                <w:iCs/>
                <w:snapToGrid w:val="0"/>
              </w:rPr>
              <w:t>"</w:t>
            </w:r>
            <w:r w:rsidR="003C3971" w:rsidRPr="00235394">
              <w:rPr>
                <w:iCs/>
                <w:snapToGrid w:val="0"/>
              </w:rPr>
              <w:t xml:space="preserve"> added to 3GPP logo</w:t>
            </w:r>
            <w:r>
              <w:rPr>
                <w:iCs/>
                <w:snapToGrid w:val="0"/>
              </w:rPr>
              <w:t>.</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8BFE3D4" w14:textId="77777777" w:rsidR="003C3971" w:rsidRPr="00235394" w:rsidRDefault="003C3971" w:rsidP="00AE6164">
            <w:pPr>
              <w:pStyle w:val="Guidance"/>
              <w:spacing w:after="0"/>
              <w:rPr>
                <w:iCs/>
                <w:snapToGrid w:val="0"/>
              </w:rPr>
            </w:pPr>
            <w:r w:rsidRPr="00235394">
              <w:rPr>
                <w:iCs/>
                <w:snapToGrid w:val="0"/>
              </w:rPr>
              <w:t>1.3.6</w:t>
            </w:r>
          </w:p>
        </w:tc>
      </w:tr>
      <w:tr w:rsidR="003C3971" w:rsidRPr="00235394" w14:paraId="41A751F8" w14:textId="77777777" w:rsidTr="00315B8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1AFE3EF2" w14:textId="77777777" w:rsidR="003C3971" w:rsidRPr="00235394" w:rsidRDefault="003C3971" w:rsidP="00AE6164">
            <w:pPr>
              <w:pStyle w:val="Guidance"/>
              <w:spacing w:after="0"/>
              <w:rPr>
                <w:iCs/>
                <w:snapToGrid w:val="0"/>
              </w:rPr>
            </w:pPr>
            <w:r w:rsidRPr="00235394">
              <w:rPr>
                <w:iCs/>
                <w:snapToGrid w:val="0"/>
              </w:rPr>
              <w:t>2003-02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26C19A77" w14:textId="77777777" w:rsidR="003C3971" w:rsidRPr="00235394" w:rsidRDefault="003C3971" w:rsidP="00AE6164">
            <w:pPr>
              <w:pStyle w:val="Guidance"/>
              <w:spacing w:after="0"/>
              <w:rPr>
                <w:iCs/>
                <w:snapToGrid w:val="0"/>
              </w:rPr>
            </w:pPr>
            <w:r w:rsidRPr="00235394">
              <w:rPr>
                <w:iCs/>
                <w:snapToGrid w:val="0"/>
              </w:rPr>
              <w:t>Copyright date changed to 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C4F84D2" w14:textId="77777777" w:rsidR="003C3971" w:rsidRPr="00235394" w:rsidRDefault="003C3971" w:rsidP="00AE6164">
            <w:pPr>
              <w:pStyle w:val="Guidance"/>
              <w:spacing w:after="0"/>
              <w:rPr>
                <w:iCs/>
                <w:snapToGrid w:val="0"/>
              </w:rPr>
            </w:pPr>
            <w:r w:rsidRPr="00235394">
              <w:rPr>
                <w:iCs/>
                <w:snapToGrid w:val="0"/>
              </w:rPr>
              <w:t>1.3.7</w:t>
            </w:r>
          </w:p>
        </w:tc>
      </w:tr>
      <w:tr w:rsidR="003C3971" w:rsidRPr="00235394" w14:paraId="0E4D1326" w14:textId="77777777" w:rsidTr="00315B8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4B005D4D" w14:textId="77777777" w:rsidR="003C3971" w:rsidRPr="00235394" w:rsidRDefault="003C3971" w:rsidP="00AE6164">
            <w:pPr>
              <w:pStyle w:val="Guidance"/>
              <w:spacing w:after="0"/>
              <w:rPr>
                <w:iCs/>
                <w:snapToGrid w:val="0"/>
              </w:rPr>
            </w:pPr>
            <w:r w:rsidRPr="00235394">
              <w:rPr>
                <w:iCs/>
                <w:snapToGrid w:val="0"/>
              </w:rPr>
              <w:t>2003-12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68083461" w14:textId="77777777" w:rsidR="003C3971" w:rsidRPr="00235394" w:rsidRDefault="003C3971" w:rsidP="00AE6164">
            <w:pPr>
              <w:pStyle w:val="Guidance"/>
              <w:spacing w:after="0"/>
              <w:rPr>
                <w:iCs/>
                <w:snapToGrid w:val="0"/>
              </w:rPr>
            </w:pPr>
            <w:r w:rsidRPr="00235394">
              <w:rPr>
                <w:iCs/>
                <w:snapToGrid w:val="0"/>
              </w:rPr>
              <w:t>Copyright date changed to 2004. Chinese OP changed from CWTS to CCSA</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DCE4C2D" w14:textId="77777777" w:rsidR="003C3971" w:rsidRPr="00235394" w:rsidRDefault="003C3971" w:rsidP="00AE6164">
            <w:pPr>
              <w:pStyle w:val="Guidance"/>
              <w:spacing w:after="0"/>
              <w:rPr>
                <w:iCs/>
                <w:snapToGrid w:val="0"/>
              </w:rPr>
            </w:pPr>
            <w:r w:rsidRPr="00235394">
              <w:rPr>
                <w:iCs/>
                <w:snapToGrid w:val="0"/>
              </w:rPr>
              <w:t>14.0</w:t>
            </w:r>
          </w:p>
        </w:tc>
      </w:tr>
      <w:tr w:rsidR="003C3971" w:rsidRPr="00235394" w14:paraId="1048383D" w14:textId="77777777" w:rsidTr="00315B8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3DE44024" w14:textId="77777777" w:rsidR="003C3971" w:rsidRPr="00235394" w:rsidRDefault="003C3971" w:rsidP="00AE6164">
            <w:pPr>
              <w:pStyle w:val="Guidance"/>
              <w:spacing w:after="0"/>
              <w:rPr>
                <w:iCs/>
                <w:snapToGrid w:val="0"/>
              </w:rPr>
            </w:pPr>
            <w:r w:rsidRPr="00235394">
              <w:rPr>
                <w:iCs/>
                <w:snapToGrid w:val="0"/>
              </w:rPr>
              <w:t>2004-04</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787D8CC7" w14:textId="77777777" w:rsidR="003C3971" w:rsidRPr="00235394" w:rsidRDefault="003C3971" w:rsidP="00AE6164">
            <w:pPr>
              <w:pStyle w:val="Guidance"/>
              <w:spacing w:after="0"/>
              <w:rPr>
                <w:iCs/>
                <w:snapToGrid w:val="0"/>
              </w:rPr>
            </w:pPr>
            <w:r w:rsidRPr="00235394">
              <w:rPr>
                <w:iCs/>
                <w:snapToGrid w:val="0"/>
              </w:rPr>
              <w:t>North American OP changed from T1 to ATIS</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38E971F" w14:textId="77777777" w:rsidR="003C3971" w:rsidRPr="00235394" w:rsidRDefault="003C3971" w:rsidP="00AE6164">
            <w:pPr>
              <w:pStyle w:val="Guidance"/>
              <w:spacing w:after="0"/>
              <w:rPr>
                <w:iCs/>
                <w:snapToGrid w:val="0"/>
              </w:rPr>
            </w:pPr>
            <w:r w:rsidRPr="00235394">
              <w:rPr>
                <w:iCs/>
                <w:snapToGrid w:val="0"/>
              </w:rPr>
              <w:t>1.5.0</w:t>
            </w:r>
          </w:p>
        </w:tc>
      </w:tr>
      <w:tr w:rsidR="003C3971" w:rsidRPr="00235394" w14:paraId="13EA1124" w14:textId="77777777" w:rsidTr="00315B8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3DA22393" w14:textId="77777777" w:rsidR="003C3971" w:rsidRPr="00235394" w:rsidRDefault="003C3971" w:rsidP="00AE6164">
            <w:pPr>
              <w:pStyle w:val="Guidance"/>
              <w:spacing w:after="0"/>
              <w:rPr>
                <w:iCs/>
                <w:snapToGrid w:val="0"/>
              </w:rPr>
            </w:pPr>
            <w:r w:rsidRPr="00235394">
              <w:rPr>
                <w:iCs/>
                <w:snapToGrid w:val="0"/>
              </w:rPr>
              <w:t>2005-11</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103B86B6" w14:textId="77777777" w:rsidR="003C3971" w:rsidRPr="00235394" w:rsidRDefault="003C3971" w:rsidP="00AE6164">
            <w:pPr>
              <w:pStyle w:val="Guidance"/>
              <w:spacing w:after="0"/>
              <w:rPr>
                <w:iCs/>
                <w:snapToGrid w:val="0"/>
              </w:rPr>
            </w:pPr>
            <w:r w:rsidRPr="00235394">
              <w:rPr>
                <w:iCs/>
                <w:snapToGrid w:val="0"/>
              </w:rPr>
              <w:t xml:space="preserve">Stock text of clause 3 includes reference to 21.905. </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6ABB275" w14:textId="77777777" w:rsidR="003C3971" w:rsidRPr="00235394" w:rsidRDefault="003C3971" w:rsidP="00AE6164">
            <w:pPr>
              <w:pStyle w:val="Guidance"/>
              <w:spacing w:after="0"/>
              <w:rPr>
                <w:iCs/>
                <w:snapToGrid w:val="0"/>
              </w:rPr>
            </w:pPr>
            <w:r w:rsidRPr="00235394">
              <w:rPr>
                <w:iCs/>
                <w:snapToGrid w:val="0"/>
              </w:rPr>
              <w:t>1.6.0</w:t>
            </w:r>
          </w:p>
        </w:tc>
      </w:tr>
      <w:tr w:rsidR="003C3971" w:rsidRPr="00235394" w14:paraId="2C95A229" w14:textId="77777777" w:rsidTr="00315B8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15A0555E" w14:textId="77777777" w:rsidR="003C3971" w:rsidRPr="00235394" w:rsidRDefault="003C3971" w:rsidP="00AE6164">
            <w:pPr>
              <w:pStyle w:val="Guidance"/>
              <w:spacing w:after="0"/>
              <w:rPr>
                <w:rFonts w:ascii="Arial" w:hAnsi="Arial"/>
                <w:snapToGrid w:val="0"/>
                <w:color w:val="000000"/>
                <w:sz w:val="16"/>
              </w:rPr>
            </w:pPr>
            <w:r w:rsidRPr="00235394">
              <w:rPr>
                <w:iCs/>
                <w:snapToGrid w:val="0"/>
              </w:rPr>
              <w:t>2005-11</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42F7AEF8" w14:textId="77777777" w:rsidR="003C3971" w:rsidRPr="00235394" w:rsidRDefault="003C3971" w:rsidP="00AE6164">
            <w:pPr>
              <w:pStyle w:val="Guidance"/>
              <w:spacing w:after="0"/>
              <w:rPr>
                <w:rFonts w:ascii="Arial" w:hAnsi="Arial"/>
                <w:snapToGrid w:val="0"/>
                <w:color w:val="000000"/>
                <w:sz w:val="16"/>
              </w:rPr>
            </w:pPr>
            <w:r w:rsidRPr="00235394">
              <w:rPr>
                <w:iCs/>
                <w:snapToGrid w:val="0"/>
              </w:rPr>
              <w:t>Caters for new TSG structure. Minor corrections.</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300464C" w14:textId="77777777" w:rsidR="003C3971" w:rsidRPr="00235394" w:rsidRDefault="003C3971" w:rsidP="00AE6164">
            <w:pPr>
              <w:pStyle w:val="Guidance"/>
              <w:spacing w:after="0"/>
              <w:rPr>
                <w:iCs/>
                <w:snapToGrid w:val="0"/>
              </w:rPr>
            </w:pPr>
            <w:r w:rsidRPr="00235394">
              <w:rPr>
                <w:iCs/>
                <w:snapToGrid w:val="0"/>
              </w:rPr>
              <w:t>1.6.1</w:t>
            </w:r>
          </w:p>
        </w:tc>
      </w:tr>
      <w:tr w:rsidR="003C3971" w:rsidRPr="00235394" w14:paraId="78783AD3" w14:textId="77777777" w:rsidTr="00315B8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134" w:type="dxa"/>
            <w:tcBorders>
              <w:top w:val="single" w:sz="6" w:space="0" w:color="auto"/>
              <w:left w:val="single" w:sz="6" w:space="0" w:color="auto"/>
              <w:bottom w:val="single" w:sz="6" w:space="0" w:color="auto"/>
              <w:right w:val="single" w:sz="6" w:space="0" w:color="auto"/>
            </w:tcBorders>
            <w:shd w:val="solid" w:color="FFFFFF" w:fill="auto"/>
          </w:tcPr>
          <w:p w14:paraId="037ABC7D" w14:textId="77777777" w:rsidR="003C3971" w:rsidRPr="00235394" w:rsidRDefault="003C3971" w:rsidP="00AE6164">
            <w:pPr>
              <w:pStyle w:val="Guidance"/>
              <w:spacing w:after="0"/>
              <w:rPr>
                <w:rFonts w:ascii="Arial" w:hAnsi="Arial"/>
                <w:snapToGrid w:val="0"/>
                <w:color w:val="000000"/>
                <w:sz w:val="16"/>
              </w:rPr>
            </w:pPr>
            <w:r w:rsidRPr="00235394">
              <w:rPr>
                <w:iCs/>
                <w:snapToGrid w:val="0"/>
              </w:rPr>
              <w:t>2006-01</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169DC6BA" w14:textId="77777777" w:rsidR="003C3971" w:rsidRPr="00235394" w:rsidRDefault="003C3971" w:rsidP="00AE6164">
            <w:pPr>
              <w:pStyle w:val="Guidance"/>
              <w:spacing w:after="0"/>
              <w:rPr>
                <w:rFonts w:ascii="Arial" w:hAnsi="Arial"/>
                <w:snapToGrid w:val="0"/>
                <w:color w:val="000000"/>
                <w:sz w:val="16"/>
              </w:rPr>
            </w:pPr>
            <w:r w:rsidRPr="00235394">
              <w:rPr>
                <w:iCs/>
                <w:snapToGrid w:val="0"/>
              </w:rPr>
              <w:t>Revision marks removed.</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DDD93B4" w14:textId="77777777" w:rsidR="003C3971" w:rsidRPr="00235394" w:rsidRDefault="003C3971" w:rsidP="00AE6164">
            <w:pPr>
              <w:pStyle w:val="Guidance"/>
              <w:spacing w:after="0"/>
              <w:rPr>
                <w:iCs/>
                <w:snapToGrid w:val="0"/>
              </w:rPr>
            </w:pPr>
            <w:r w:rsidRPr="00235394">
              <w:rPr>
                <w:iCs/>
                <w:snapToGrid w:val="0"/>
              </w:rPr>
              <w:t>1.6.2</w:t>
            </w:r>
          </w:p>
        </w:tc>
      </w:tr>
      <w:tr w:rsidR="003C3971" w:rsidRPr="00235394" w14:paraId="585D2499" w14:textId="77777777" w:rsidTr="00315B85">
        <w:tc>
          <w:tcPr>
            <w:tcW w:w="1134" w:type="dxa"/>
            <w:shd w:val="solid" w:color="FFFFFF" w:fill="auto"/>
          </w:tcPr>
          <w:p w14:paraId="3775BA12" w14:textId="77777777" w:rsidR="003C3971" w:rsidRPr="00235394" w:rsidRDefault="003C3971" w:rsidP="00AE6164">
            <w:pPr>
              <w:pStyle w:val="Guidance"/>
              <w:spacing w:after="0"/>
              <w:rPr>
                <w:snapToGrid w:val="0"/>
              </w:rPr>
            </w:pPr>
            <w:r w:rsidRPr="00235394">
              <w:rPr>
                <w:snapToGrid w:val="0"/>
              </w:rPr>
              <w:t>2008-11</w:t>
            </w:r>
          </w:p>
        </w:tc>
        <w:tc>
          <w:tcPr>
            <w:tcW w:w="4533" w:type="dxa"/>
            <w:shd w:val="solid" w:color="FFFFFF" w:fill="auto"/>
          </w:tcPr>
          <w:p w14:paraId="3A702379" w14:textId="77777777" w:rsidR="003C3971" w:rsidRPr="00235394" w:rsidRDefault="003C3971" w:rsidP="00AE6164">
            <w:pPr>
              <w:pStyle w:val="Guidance"/>
              <w:spacing w:after="0"/>
              <w:rPr>
                <w:snapToGrid w:val="0"/>
              </w:rPr>
            </w:pPr>
            <w:r w:rsidRPr="00235394">
              <w:rPr>
                <w:snapToGrid w:val="0"/>
              </w:rPr>
              <w:t>LTE logo line added, © date changed to 2008, guidance on keywords modified; acknowledgement of trade marks; sundry editorial corrections and cosmetic improvements</w:t>
            </w:r>
          </w:p>
        </w:tc>
        <w:tc>
          <w:tcPr>
            <w:tcW w:w="712" w:type="dxa"/>
            <w:shd w:val="solid" w:color="FFFFFF" w:fill="auto"/>
          </w:tcPr>
          <w:p w14:paraId="7B0DB81D" w14:textId="77777777" w:rsidR="003C3971" w:rsidRPr="00235394" w:rsidRDefault="003C3971" w:rsidP="00AE6164">
            <w:pPr>
              <w:pStyle w:val="Guidance"/>
              <w:spacing w:after="0"/>
              <w:rPr>
                <w:snapToGrid w:val="0"/>
              </w:rPr>
            </w:pPr>
            <w:r w:rsidRPr="00235394">
              <w:rPr>
                <w:snapToGrid w:val="0"/>
              </w:rPr>
              <w:t>1.7.0</w:t>
            </w:r>
          </w:p>
        </w:tc>
      </w:tr>
      <w:tr w:rsidR="003C3971" w:rsidRPr="00235394" w14:paraId="42A92A6D" w14:textId="77777777" w:rsidTr="00315B85">
        <w:tc>
          <w:tcPr>
            <w:tcW w:w="1134" w:type="dxa"/>
            <w:tcBorders>
              <w:top w:val="single" w:sz="6" w:space="0" w:color="auto"/>
              <w:left w:val="single" w:sz="6" w:space="0" w:color="auto"/>
              <w:bottom w:val="single" w:sz="6" w:space="0" w:color="auto"/>
              <w:right w:val="single" w:sz="6" w:space="0" w:color="auto"/>
            </w:tcBorders>
            <w:shd w:val="solid" w:color="FFFFFF" w:fill="auto"/>
          </w:tcPr>
          <w:p w14:paraId="0851E95D" w14:textId="77777777" w:rsidR="003C3971" w:rsidRPr="00235394" w:rsidRDefault="003C3971" w:rsidP="00AE6164">
            <w:pPr>
              <w:pStyle w:val="Guidance"/>
              <w:spacing w:after="0"/>
              <w:rPr>
                <w:snapToGrid w:val="0"/>
              </w:rPr>
            </w:pPr>
            <w:r w:rsidRPr="00235394">
              <w:rPr>
                <w:snapToGrid w:val="0"/>
              </w:rPr>
              <w:t>2010-02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497237DA" w14:textId="77777777" w:rsidR="003C3971" w:rsidRPr="00235394" w:rsidRDefault="003C3971" w:rsidP="00AE6164">
            <w:pPr>
              <w:pStyle w:val="Guidance"/>
              <w:spacing w:after="0"/>
              <w:rPr>
                <w:snapToGrid w:val="0"/>
              </w:rPr>
            </w:pPr>
            <w:r w:rsidRPr="00235394">
              <w:rPr>
                <w:snapToGrid w:val="0"/>
              </w:rPr>
              <w:t>3GPP logo changed for cleaner version, with tag line;</w:t>
            </w:r>
            <w:r w:rsidRPr="00235394">
              <w:rPr>
                <w:snapToGrid w:val="0"/>
              </w:rPr>
              <w:br/>
              <w:t>LTE-Advanced logo line added;</w:t>
            </w:r>
            <w:r w:rsidRPr="00235394">
              <w:rPr>
                <w:snapToGrid w:val="0"/>
              </w:rPr>
              <w:br/>
              <w:t xml:space="preserve"> © date changed to 2010;</w:t>
            </w:r>
            <w:r w:rsidRPr="00235394">
              <w:rPr>
                <w:snapToGrid w:val="0"/>
              </w:rPr>
              <w:br/>
              <w:t>editorial change to cover page footnote text;</w:t>
            </w:r>
            <w:r w:rsidRPr="00235394">
              <w:rPr>
                <w:snapToGrid w:val="0"/>
              </w:rPr>
              <w:br/>
              <w:t>trade marks acknowledgement text modified;</w:t>
            </w:r>
            <w:r w:rsidRPr="00235394">
              <w:rPr>
                <w:snapToGrid w:val="0"/>
              </w:rPr>
              <w:br/>
              <w:t>additional Releases added on cover page;</w:t>
            </w:r>
            <w:r w:rsidRPr="00235394">
              <w:rPr>
                <w:snapToGrid w:val="0"/>
              </w:rPr>
              <w:br/>
            </w:r>
            <w:r>
              <w:rPr>
                <w:snapToGrid w:val="0"/>
              </w:rPr>
              <w:t>proforma</w:t>
            </w:r>
            <w:r w:rsidRPr="00235394">
              <w:rPr>
                <w:snapToGrid w:val="0"/>
              </w:rPr>
              <w:t xml:space="preserve"> copyright release text block modified</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DD58056" w14:textId="77777777" w:rsidR="003C3971" w:rsidRPr="00235394" w:rsidRDefault="003C3971" w:rsidP="00AE6164">
            <w:pPr>
              <w:pStyle w:val="Guidance"/>
              <w:spacing w:after="0"/>
              <w:rPr>
                <w:snapToGrid w:val="0"/>
              </w:rPr>
            </w:pPr>
            <w:r w:rsidRPr="00235394">
              <w:rPr>
                <w:snapToGrid w:val="0"/>
              </w:rPr>
              <w:t>1.8.0</w:t>
            </w:r>
          </w:p>
        </w:tc>
      </w:tr>
      <w:tr w:rsidR="003C3971" w:rsidRPr="00235394" w14:paraId="56C124F6" w14:textId="77777777" w:rsidTr="00315B85">
        <w:tc>
          <w:tcPr>
            <w:tcW w:w="1134" w:type="dxa"/>
            <w:tcBorders>
              <w:top w:val="single" w:sz="6" w:space="0" w:color="auto"/>
              <w:left w:val="single" w:sz="6" w:space="0" w:color="auto"/>
              <w:bottom w:val="single" w:sz="6" w:space="0" w:color="auto"/>
              <w:right w:val="single" w:sz="6" w:space="0" w:color="auto"/>
            </w:tcBorders>
            <w:shd w:val="solid" w:color="FFFFFF" w:fill="auto"/>
          </w:tcPr>
          <w:p w14:paraId="6ECD6080" w14:textId="77777777" w:rsidR="003C3971" w:rsidRPr="00235394" w:rsidRDefault="003C3971" w:rsidP="00AE6164">
            <w:pPr>
              <w:pStyle w:val="Guidance"/>
              <w:spacing w:after="0"/>
              <w:rPr>
                <w:snapToGrid w:val="0"/>
              </w:rPr>
            </w:pPr>
            <w:r w:rsidRPr="00235394">
              <w:rPr>
                <w:snapToGrid w:val="0"/>
              </w:rPr>
              <w:t>2010-02</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57FC0496" w14:textId="77777777" w:rsidR="003C3971" w:rsidRPr="00235394" w:rsidRDefault="003C3971" w:rsidP="00AE6164">
            <w:pPr>
              <w:pStyle w:val="Guidance"/>
              <w:spacing w:after="0"/>
              <w:rPr>
                <w:snapToGrid w:val="0"/>
              </w:rPr>
            </w:pPr>
            <w:r w:rsidRPr="00235394">
              <w:rPr>
                <w:snapToGrid w:val="0"/>
              </w:rPr>
              <w:t>Smaller 3GPP logo file used.</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A48D285" w14:textId="77777777" w:rsidR="003C3971" w:rsidRPr="00235394" w:rsidRDefault="003C3971" w:rsidP="00AE6164">
            <w:pPr>
              <w:pStyle w:val="Guidance"/>
              <w:spacing w:after="0"/>
              <w:rPr>
                <w:snapToGrid w:val="0"/>
              </w:rPr>
            </w:pPr>
            <w:r w:rsidRPr="00235394">
              <w:rPr>
                <w:snapToGrid w:val="0"/>
              </w:rPr>
              <w:t>1.8.1</w:t>
            </w:r>
          </w:p>
        </w:tc>
      </w:tr>
      <w:tr w:rsidR="003C3971" w:rsidRPr="00235394" w14:paraId="418E0374" w14:textId="77777777" w:rsidTr="00315B85">
        <w:tc>
          <w:tcPr>
            <w:tcW w:w="1134" w:type="dxa"/>
            <w:tcBorders>
              <w:top w:val="single" w:sz="6" w:space="0" w:color="auto"/>
              <w:left w:val="single" w:sz="6" w:space="0" w:color="auto"/>
              <w:bottom w:val="single" w:sz="6" w:space="0" w:color="auto"/>
              <w:right w:val="single" w:sz="6" w:space="0" w:color="auto"/>
            </w:tcBorders>
            <w:shd w:val="solid" w:color="FFFFFF" w:fill="auto"/>
          </w:tcPr>
          <w:p w14:paraId="4AB3D9E4" w14:textId="77777777" w:rsidR="003C3971" w:rsidRPr="00235394" w:rsidRDefault="003C3971" w:rsidP="00AE6164">
            <w:pPr>
              <w:pStyle w:val="Guidance"/>
              <w:spacing w:after="0"/>
              <w:rPr>
                <w:snapToGrid w:val="0"/>
              </w:rPr>
            </w:pPr>
            <w:r w:rsidRPr="00235394">
              <w:rPr>
                <w:snapToGrid w:val="0"/>
              </w:rPr>
              <w:t>2010-07</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70BAE893" w14:textId="77777777" w:rsidR="003C3971" w:rsidRPr="00235394" w:rsidRDefault="003C3971" w:rsidP="00AE6164">
            <w:pPr>
              <w:pStyle w:val="Guidance"/>
              <w:spacing w:after="0"/>
              <w:rPr>
                <w:snapToGrid w:val="0"/>
              </w:rPr>
            </w:pPr>
            <w:r w:rsidRPr="00235394">
              <w:rPr>
                <w:snapToGrid w:val="0"/>
              </w:rPr>
              <w:t>Guidance note concerning use of LTE-Advanced logo added.</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D794D0E" w14:textId="77777777" w:rsidR="003C3971" w:rsidRPr="00235394" w:rsidRDefault="003C3971" w:rsidP="00AE6164">
            <w:pPr>
              <w:pStyle w:val="Guidance"/>
              <w:spacing w:after="0"/>
              <w:rPr>
                <w:snapToGrid w:val="0"/>
              </w:rPr>
            </w:pPr>
            <w:r w:rsidRPr="00235394">
              <w:rPr>
                <w:snapToGrid w:val="0"/>
              </w:rPr>
              <w:t>1.8.2</w:t>
            </w:r>
          </w:p>
        </w:tc>
      </w:tr>
      <w:tr w:rsidR="003C3971" w:rsidRPr="00235394" w14:paraId="0C867E71" w14:textId="77777777" w:rsidTr="00315B85">
        <w:tc>
          <w:tcPr>
            <w:tcW w:w="1134" w:type="dxa"/>
            <w:tcBorders>
              <w:top w:val="single" w:sz="6" w:space="0" w:color="auto"/>
              <w:left w:val="single" w:sz="6" w:space="0" w:color="auto"/>
              <w:bottom w:val="single" w:sz="6" w:space="0" w:color="auto"/>
              <w:right w:val="single" w:sz="6" w:space="0" w:color="auto"/>
            </w:tcBorders>
            <w:shd w:val="solid" w:color="FFFFFF" w:fill="auto"/>
          </w:tcPr>
          <w:p w14:paraId="00274C2A" w14:textId="77777777" w:rsidR="003C3971" w:rsidRPr="00235394" w:rsidRDefault="003C3971" w:rsidP="00AE6164">
            <w:pPr>
              <w:pStyle w:val="Guidance"/>
              <w:spacing w:after="0"/>
              <w:rPr>
                <w:snapToGrid w:val="0"/>
              </w:rPr>
            </w:pPr>
            <w:r w:rsidRPr="00235394">
              <w:rPr>
                <w:snapToGrid w:val="0"/>
              </w:rPr>
              <w:t>2011-04-01</w:t>
            </w:r>
          </w:p>
        </w:tc>
        <w:tc>
          <w:tcPr>
            <w:tcW w:w="4533" w:type="dxa"/>
            <w:tcBorders>
              <w:top w:val="single" w:sz="6" w:space="0" w:color="auto"/>
              <w:left w:val="single" w:sz="6" w:space="0" w:color="auto"/>
              <w:bottom w:val="single" w:sz="6" w:space="0" w:color="auto"/>
              <w:right w:val="single" w:sz="6" w:space="0" w:color="auto"/>
            </w:tcBorders>
            <w:shd w:val="solid" w:color="FFFFFF" w:fill="auto"/>
          </w:tcPr>
          <w:p w14:paraId="7EA1A49F" w14:textId="77777777" w:rsidR="003C3971" w:rsidRPr="00235394" w:rsidRDefault="003C3971" w:rsidP="00AE6164">
            <w:pPr>
              <w:pStyle w:val="Guidance"/>
              <w:spacing w:after="0"/>
              <w:rPr>
                <w:snapToGrid w:val="0"/>
              </w:rPr>
            </w:pPr>
            <w:r w:rsidRPr="00235394">
              <w:rPr>
                <w:snapToGrid w:val="0"/>
              </w:rPr>
              <w:t>Guidance of use of logos on cover page modified; copyright year modified.</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A355EE7" w14:textId="77777777" w:rsidR="003C3971" w:rsidRPr="00235394" w:rsidRDefault="003C3971" w:rsidP="00AE6164">
            <w:pPr>
              <w:pStyle w:val="Guidance"/>
              <w:spacing w:after="0"/>
              <w:rPr>
                <w:snapToGrid w:val="0"/>
              </w:rPr>
            </w:pPr>
            <w:r w:rsidRPr="00235394">
              <w:rPr>
                <w:snapToGrid w:val="0"/>
              </w:rPr>
              <w:t>1.8.3</w:t>
            </w:r>
          </w:p>
        </w:tc>
      </w:tr>
      <w:tr w:rsidR="003C3971" w:rsidRPr="00235394" w14:paraId="43F38CA1" w14:textId="77777777" w:rsidTr="00315B85">
        <w:tc>
          <w:tcPr>
            <w:tcW w:w="1134" w:type="dxa"/>
            <w:tcBorders>
              <w:top w:val="single" w:sz="6" w:space="0" w:color="auto"/>
              <w:left w:val="single" w:sz="6" w:space="0" w:color="auto"/>
              <w:bottom w:val="single" w:sz="6" w:space="0" w:color="auto"/>
              <w:right w:val="single" w:sz="6" w:space="0" w:color="auto"/>
            </w:tcBorders>
            <w:shd w:val="clear" w:color="auto" w:fill="auto"/>
          </w:tcPr>
          <w:p w14:paraId="1EAD6335" w14:textId="77777777" w:rsidR="003C3971" w:rsidRPr="00235394" w:rsidRDefault="003C3971" w:rsidP="00AE6164">
            <w:pPr>
              <w:pStyle w:val="Guidance"/>
              <w:spacing w:after="0"/>
              <w:rPr>
                <w:snapToGrid w:val="0"/>
              </w:rPr>
            </w:pPr>
            <w:r w:rsidRPr="00235394">
              <w:rPr>
                <w:snapToGrid w:val="0"/>
              </w:rPr>
              <w:t>2013-0</w:t>
            </w:r>
            <w:r>
              <w:rPr>
                <w:snapToGrid w:val="0"/>
              </w:rPr>
              <w:t>5</w:t>
            </w:r>
            <w:r w:rsidRPr="00235394">
              <w:rPr>
                <w:snapToGrid w:val="0"/>
              </w:rPr>
              <w:t>-</w:t>
            </w:r>
            <w:r>
              <w:rPr>
                <w:snapToGrid w:val="0"/>
              </w:rPr>
              <w:t>15</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7CC3BDE5" w14:textId="77777777" w:rsidR="003C3971" w:rsidRDefault="003C3971" w:rsidP="00AE6164">
            <w:pPr>
              <w:pStyle w:val="Guidance"/>
              <w:spacing w:after="0"/>
              <w:rPr>
                <w:snapToGrid w:val="0"/>
              </w:rPr>
            </w:pPr>
            <w:r w:rsidRPr="00A85DBC">
              <w:rPr>
                <w:snapToGrid w:val="0"/>
              </w:rPr>
              <w:t>Changed File Properties to MCC macro default</w:t>
            </w:r>
            <w:r w:rsidR="001C21C3">
              <w:rPr>
                <w:snapToGrid w:val="0"/>
              </w:rPr>
              <w:t>.</w:t>
            </w:r>
            <w:r w:rsidRPr="00A85DBC">
              <w:rPr>
                <w:snapToGrid w:val="0"/>
              </w:rPr>
              <w:t xml:space="preserve"> </w:t>
            </w:r>
          </w:p>
          <w:p w14:paraId="7C58EBA1" w14:textId="77777777" w:rsidR="003C3971" w:rsidRPr="00235394" w:rsidRDefault="003C3971" w:rsidP="00AE6164">
            <w:pPr>
              <w:pStyle w:val="Guidance"/>
              <w:spacing w:after="0"/>
              <w:rPr>
                <w:snapToGrid w:val="0"/>
              </w:rPr>
            </w:pPr>
            <w:r w:rsidRPr="00235394">
              <w:rPr>
                <w:snapToGrid w:val="0"/>
              </w:rPr>
              <w:t>Removed R99, added Rel-12/13</w:t>
            </w:r>
            <w:r w:rsidR="001C21C3">
              <w:rPr>
                <w:snapToGrid w:val="0"/>
              </w:rPr>
              <w:t>.</w:t>
            </w:r>
          </w:p>
          <w:p w14:paraId="7A547FFD" w14:textId="77777777" w:rsidR="003C3971" w:rsidRPr="00235394" w:rsidRDefault="003C3971" w:rsidP="00AE6164">
            <w:pPr>
              <w:pStyle w:val="Guidance"/>
              <w:spacing w:after="0"/>
              <w:rPr>
                <w:snapToGrid w:val="0"/>
              </w:rPr>
            </w:pPr>
            <w:r w:rsidRPr="00235394">
              <w:rPr>
                <w:snapToGrid w:val="0"/>
              </w:rPr>
              <w:t>Modified Copyright year</w:t>
            </w:r>
            <w:r w:rsidR="001C21C3">
              <w:rPr>
                <w:snapToGrid w:val="0"/>
              </w:rPr>
              <w:t>.</w:t>
            </w:r>
          </w:p>
          <w:p w14:paraId="16BEFA88" w14:textId="77777777" w:rsidR="003C3971" w:rsidRPr="00235394" w:rsidRDefault="003C3971" w:rsidP="00AE6164">
            <w:pPr>
              <w:pStyle w:val="Guidance"/>
              <w:spacing w:after="0"/>
              <w:rPr>
                <w:snapToGrid w:val="0"/>
              </w:rPr>
            </w:pPr>
            <w:r>
              <w:rPr>
                <w:snapToGrid w:val="0"/>
              </w:rPr>
              <w:t>Guidance on</w:t>
            </w:r>
            <w:r w:rsidRPr="00235394">
              <w:rPr>
                <w:snapToGrid w:val="0"/>
              </w:rPr>
              <w:t xml:space="preserve"> annex X Change history</w:t>
            </w:r>
            <w:r w:rsidR="001C21C3">
              <w:rPr>
                <w:snapToGrid w:val="0"/>
              </w:rPr>
              <w:t>.</w:t>
            </w:r>
          </w:p>
        </w:tc>
        <w:tc>
          <w:tcPr>
            <w:tcW w:w="712" w:type="dxa"/>
            <w:tcBorders>
              <w:top w:val="single" w:sz="6" w:space="0" w:color="auto"/>
              <w:left w:val="single" w:sz="6" w:space="0" w:color="auto"/>
              <w:bottom w:val="single" w:sz="6" w:space="0" w:color="auto"/>
              <w:right w:val="single" w:sz="6" w:space="0" w:color="auto"/>
            </w:tcBorders>
            <w:shd w:val="clear" w:color="auto" w:fill="auto"/>
          </w:tcPr>
          <w:p w14:paraId="379E035B" w14:textId="77777777" w:rsidR="003C3971" w:rsidRPr="00235394" w:rsidRDefault="003C3971" w:rsidP="00AE6164">
            <w:pPr>
              <w:pStyle w:val="Guidance"/>
              <w:spacing w:after="0"/>
              <w:rPr>
                <w:snapToGrid w:val="0"/>
              </w:rPr>
            </w:pPr>
            <w:r w:rsidRPr="00235394">
              <w:rPr>
                <w:snapToGrid w:val="0"/>
              </w:rPr>
              <w:t>1.8.4</w:t>
            </w:r>
          </w:p>
        </w:tc>
      </w:tr>
      <w:tr w:rsidR="003C3971" w:rsidRPr="00235394" w14:paraId="177FFCAE" w14:textId="77777777" w:rsidTr="00315B85">
        <w:tc>
          <w:tcPr>
            <w:tcW w:w="1134" w:type="dxa"/>
            <w:tcBorders>
              <w:top w:val="single" w:sz="6" w:space="0" w:color="auto"/>
              <w:left w:val="single" w:sz="6" w:space="0" w:color="auto"/>
              <w:bottom w:val="single" w:sz="6" w:space="0" w:color="auto"/>
              <w:right w:val="single" w:sz="6" w:space="0" w:color="auto"/>
            </w:tcBorders>
            <w:shd w:val="clear" w:color="auto" w:fill="auto"/>
          </w:tcPr>
          <w:p w14:paraId="7166DCC5" w14:textId="77777777" w:rsidR="003C3971" w:rsidRPr="00235394" w:rsidRDefault="003C3971" w:rsidP="00AE6164">
            <w:pPr>
              <w:pStyle w:val="Guidance"/>
              <w:spacing w:after="0"/>
              <w:rPr>
                <w:snapToGrid w:val="0"/>
              </w:rPr>
            </w:pPr>
            <w:r>
              <w:rPr>
                <w:snapToGrid w:val="0"/>
              </w:rPr>
              <w:t>2014-10-27</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12305B12" w14:textId="77777777" w:rsidR="003C3971" w:rsidRPr="00A85DBC" w:rsidRDefault="003C3971" w:rsidP="00AE6164">
            <w:pPr>
              <w:pStyle w:val="Guidance"/>
              <w:spacing w:after="0"/>
              <w:rPr>
                <w:snapToGrid w:val="0"/>
              </w:rPr>
            </w:pPr>
            <w:r>
              <w:rPr>
                <w:snapToGrid w:val="0"/>
              </w:rPr>
              <w:t>Updated Release selection on cover. In clause 3, added "3GPP" to TR 21.905.</w:t>
            </w:r>
          </w:p>
        </w:tc>
        <w:tc>
          <w:tcPr>
            <w:tcW w:w="712" w:type="dxa"/>
            <w:tcBorders>
              <w:top w:val="single" w:sz="6" w:space="0" w:color="auto"/>
              <w:left w:val="single" w:sz="6" w:space="0" w:color="auto"/>
              <w:bottom w:val="single" w:sz="6" w:space="0" w:color="auto"/>
              <w:right w:val="single" w:sz="6" w:space="0" w:color="auto"/>
            </w:tcBorders>
            <w:shd w:val="clear" w:color="auto" w:fill="auto"/>
          </w:tcPr>
          <w:p w14:paraId="64226B6C" w14:textId="77777777" w:rsidR="003C3971" w:rsidRPr="00235394" w:rsidRDefault="003C3971" w:rsidP="00AE6164">
            <w:pPr>
              <w:pStyle w:val="Guidance"/>
              <w:spacing w:after="0"/>
              <w:rPr>
                <w:snapToGrid w:val="0"/>
              </w:rPr>
            </w:pPr>
            <w:r>
              <w:rPr>
                <w:snapToGrid w:val="0"/>
              </w:rPr>
              <w:t>1.8.5</w:t>
            </w:r>
          </w:p>
        </w:tc>
      </w:tr>
      <w:tr w:rsidR="003C3971" w:rsidRPr="00235394" w14:paraId="38C7C5AF" w14:textId="77777777" w:rsidTr="00315B85">
        <w:tc>
          <w:tcPr>
            <w:tcW w:w="1134" w:type="dxa"/>
            <w:tcBorders>
              <w:top w:val="single" w:sz="6" w:space="0" w:color="auto"/>
              <w:left w:val="single" w:sz="6" w:space="0" w:color="auto"/>
              <w:bottom w:val="single" w:sz="6" w:space="0" w:color="auto"/>
              <w:right w:val="single" w:sz="6" w:space="0" w:color="auto"/>
            </w:tcBorders>
            <w:shd w:val="clear" w:color="auto" w:fill="auto"/>
          </w:tcPr>
          <w:p w14:paraId="240D6F03" w14:textId="77777777" w:rsidR="003C3971" w:rsidRDefault="003C3971" w:rsidP="00AE6164">
            <w:pPr>
              <w:pStyle w:val="Guidance"/>
              <w:spacing w:after="0"/>
              <w:rPr>
                <w:snapToGrid w:val="0"/>
              </w:rPr>
            </w:pPr>
            <w:r>
              <w:rPr>
                <w:snapToGrid w:val="0"/>
              </w:rPr>
              <w:t>2015-01-06</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32688ABA" w14:textId="77777777" w:rsidR="003C3971" w:rsidRDefault="003C3971" w:rsidP="00AE6164">
            <w:pPr>
              <w:pStyle w:val="Guidance"/>
              <w:spacing w:after="0"/>
              <w:rPr>
                <w:snapToGrid w:val="0"/>
              </w:rPr>
            </w:pPr>
            <w:r>
              <w:rPr>
                <w:snapToGrid w:val="0"/>
              </w:rPr>
              <w:t>New Organizational Partner TSDSI added to copyright block.</w:t>
            </w:r>
            <w:r>
              <w:rPr>
                <w:snapToGrid w:val="0"/>
              </w:rPr>
              <w:br/>
              <w:t>Old Releases removed.</w:t>
            </w:r>
          </w:p>
        </w:tc>
        <w:tc>
          <w:tcPr>
            <w:tcW w:w="712" w:type="dxa"/>
            <w:tcBorders>
              <w:top w:val="single" w:sz="6" w:space="0" w:color="auto"/>
              <w:left w:val="single" w:sz="6" w:space="0" w:color="auto"/>
              <w:bottom w:val="single" w:sz="6" w:space="0" w:color="auto"/>
              <w:right w:val="single" w:sz="6" w:space="0" w:color="auto"/>
            </w:tcBorders>
            <w:shd w:val="clear" w:color="auto" w:fill="auto"/>
          </w:tcPr>
          <w:p w14:paraId="6F9EC3BB" w14:textId="77777777" w:rsidR="003C3971" w:rsidRDefault="003C3971" w:rsidP="00AE6164">
            <w:pPr>
              <w:pStyle w:val="Guidance"/>
              <w:spacing w:after="0"/>
              <w:rPr>
                <w:snapToGrid w:val="0"/>
              </w:rPr>
            </w:pPr>
            <w:r>
              <w:rPr>
                <w:snapToGrid w:val="0"/>
              </w:rPr>
              <w:t>1.9.0</w:t>
            </w:r>
          </w:p>
        </w:tc>
      </w:tr>
      <w:tr w:rsidR="003C3971" w:rsidRPr="00235394" w14:paraId="4F4A3B2E" w14:textId="77777777" w:rsidTr="00315B85">
        <w:tc>
          <w:tcPr>
            <w:tcW w:w="1134" w:type="dxa"/>
            <w:tcBorders>
              <w:top w:val="single" w:sz="6" w:space="0" w:color="auto"/>
              <w:left w:val="single" w:sz="6" w:space="0" w:color="auto"/>
              <w:bottom w:val="single" w:sz="6" w:space="0" w:color="auto"/>
              <w:right w:val="single" w:sz="6" w:space="0" w:color="auto"/>
            </w:tcBorders>
            <w:shd w:val="clear" w:color="auto" w:fill="auto"/>
          </w:tcPr>
          <w:p w14:paraId="62F7A204" w14:textId="77777777" w:rsidR="003C3971" w:rsidRDefault="003C3971" w:rsidP="00AE6164">
            <w:pPr>
              <w:pStyle w:val="Guidance"/>
              <w:spacing w:after="0"/>
              <w:rPr>
                <w:snapToGrid w:val="0"/>
              </w:rPr>
            </w:pPr>
            <w:r>
              <w:rPr>
                <w:snapToGrid w:val="0"/>
              </w:rPr>
              <w:t>2015-12-03</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510F4C51" w14:textId="77777777" w:rsidR="003C3971" w:rsidRDefault="003C3971" w:rsidP="00AE6164">
            <w:pPr>
              <w:pStyle w:val="Guidance"/>
              <w:spacing w:after="0"/>
              <w:rPr>
                <w:snapToGrid w:val="0"/>
              </w:rPr>
            </w:pPr>
            <w:r>
              <w:rPr>
                <w:snapToGrid w:val="0"/>
              </w:rPr>
              <w:t xml:space="preserve">Provision for LTE Advanced Pro logo </w:t>
            </w:r>
            <w:r>
              <w:rPr>
                <w:snapToGrid w:val="0"/>
              </w:rPr>
              <w:br/>
              <w:t>Update copyright year to 2016</w:t>
            </w:r>
          </w:p>
        </w:tc>
        <w:tc>
          <w:tcPr>
            <w:tcW w:w="712" w:type="dxa"/>
            <w:tcBorders>
              <w:top w:val="single" w:sz="6" w:space="0" w:color="auto"/>
              <w:left w:val="single" w:sz="6" w:space="0" w:color="auto"/>
              <w:bottom w:val="single" w:sz="6" w:space="0" w:color="auto"/>
              <w:right w:val="single" w:sz="6" w:space="0" w:color="auto"/>
            </w:tcBorders>
            <w:shd w:val="clear" w:color="auto" w:fill="auto"/>
          </w:tcPr>
          <w:p w14:paraId="52EFA999" w14:textId="77777777" w:rsidR="003C3971" w:rsidRPr="00A17573" w:rsidRDefault="003C3971" w:rsidP="00AE6164">
            <w:pPr>
              <w:pStyle w:val="Guidance"/>
              <w:spacing w:after="0"/>
              <w:rPr>
                <w:snapToGrid w:val="0"/>
                <w:sz w:val="18"/>
                <w:szCs w:val="18"/>
              </w:rPr>
            </w:pPr>
            <w:r w:rsidRPr="00A17573">
              <w:rPr>
                <w:snapToGrid w:val="0"/>
                <w:sz w:val="18"/>
                <w:szCs w:val="18"/>
              </w:rPr>
              <w:t>1.10.0</w:t>
            </w:r>
          </w:p>
        </w:tc>
      </w:tr>
      <w:tr w:rsidR="003C3971" w:rsidRPr="00235394" w14:paraId="310D8261" w14:textId="77777777" w:rsidTr="00315B85">
        <w:tc>
          <w:tcPr>
            <w:tcW w:w="1134" w:type="dxa"/>
            <w:tcBorders>
              <w:top w:val="single" w:sz="6" w:space="0" w:color="auto"/>
              <w:left w:val="single" w:sz="6" w:space="0" w:color="auto"/>
              <w:bottom w:val="single" w:sz="6" w:space="0" w:color="auto"/>
              <w:right w:val="single" w:sz="6" w:space="0" w:color="auto"/>
            </w:tcBorders>
            <w:shd w:val="clear" w:color="auto" w:fill="auto"/>
          </w:tcPr>
          <w:p w14:paraId="6DCD436D" w14:textId="77777777" w:rsidR="003C3971" w:rsidRDefault="003C3971" w:rsidP="00AE6164">
            <w:pPr>
              <w:pStyle w:val="Guidance"/>
              <w:spacing w:after="0"/>
              <w:rPr>
                <w:snapToGrid w:val="0"/>
              </w:rPr>
            </w:pPr>
            <w:r>
              <w:rPr>
                <w:snapToGrid w:val="0"/>
              </w:rPr>
              <w:t>2016-03-08</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76A0A621" w14:textId="77777777" w:rsidR="003C3971" w:rsidRDefault="003C3971" w:rsidP="00AE6164">
            <w:pPr>
              <w:pStyle w:val="Guidance"/>
              <w:spacing w:after="0"/>
              <w:rPr>
                <w:snapToGrid w:val="0"/>
              </w:rPr>
            </w:pPr>
            <w:r>
              <w:rPr>
                <w:snapToGrid w:val="0"/>
              </w:rPr>
              <w:t>Standarization of the layout of the Change History table in the last annex</w:t>
            </w:r>
            <w:r w:rsidR="005D2E01">
              <w:rPr>
                <w:snapToGrid w:val="0"/>
              </w:rPr>
              <w:t>.</w:t>
            </w:r>
            <w:r w:rsidR="00DF2B1F">
              <w:rPr>
                <w:snapToGrid w:val="0"/>
              </w:rPr>
              <w:t>(Unreleased)</w:t>
            </w:r>
          </w:p>
        </w:tc>
        <w:tc>
          <w:tcPr>
            <w:tcW w:w="712" w:type="dxa"/>
            <w:tcBorders>
              <w:top w:val="single" w:sz="6" w:space="0" w:color="auto"/>
              <w:left w:val="single" w:sz="6" w:space="0" w:color="auto"/>
              <w:bottom w:val="single" w:sz="6" w:space="0" w:color="auto"/>
              <w:right w:val="single" w:sz="6" w:space="0" w:color="auto"/>
            </w:tcBorders>
            <w:shd w:val="clear" w:color="auto" w:fill="auto"/>
          </w:tcPr>
          <w:p w14:paraId="0C1231CF" w14:textId="77777777" w:rsidR="003C3971" w:rsidRPr="00A17573" w:rsidRDefault="003C3971" w:rsidP="00AE6164">
            <w:pPr>
              <w:pStyle w:val="Guidance"/>
              <w:spacing w:after="0"/>
              <w:rPr>
                <w:snapToGrid w:val="0"/>
                <w:sz w:val="18"/>
                <w:szCs w:val="18"/>
              </w:rPr>
            </w:pPr>
            <w:r>
              <w:rPr>
                <w:snapToGrid w:val="0"/>
                <w:sz w:val="18"/>
                <w:szCs w:val="18"/>
              </w:rPr>
              <w:t>1.11.0</w:t>
            </w:r>
          </w:p>
        </w:tc>
      </w:tr>
      <w:tr w:rsidR="00DF2B1F" w:rsidRPr="00235394" w14:paraId="3DA4E7A5" w14:textId="77777777" w:rsidTr="00315B85">
        <w:tc>
          <w:tcPr>
            <w:tcW w:w="1134" w:type="dxa"/>
            <w:tcBorders>
              <w:top w:val="single" w:sz="6" w:space="0" w:color="auto"/>
              <w:left w:val="single" w:sz="6" w:space="0" w:color="auto"/>
              <w:bottom w:val="single" w:sz="6" w:space="0" w:color="auto"/>
              <w:right w:val="single" w:sz="6" w:space="0" w:color="auto"/>
            </w:tcBorders>
            <w:shd w:val="clear" w:color="auto" w:fill="auto"/>
          </w:tcPr>
          <w:p w14:paraId="6E4F9535" w14:textId="77777777" w:rsidR="00DF2B1F" w:rsidRDefault="00DF2B1F" w:rsidP="00AE6164">
            <w:pPr>
              <w:pStyle w:val="Guidance"/>
              <w:spacing w:after="0"/>
              <w:rPr>
                <w:snapToGrid w:val="0"/>
              </w:rPr>
            </w:pPr>
            <w:r>
              <w:rPr>
                <w:snapToGrid w:val="0"/>
              </w:rPr>
              <w:t>2016-06-15</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7E1C0783" w14:textId="77777777" w:rsidR="00DF2B1F" w:rsidRDefault="00DF2B1F" w:rsidP="00AE6164">
            <w:pPr>
              <w:pStyle w:val="Guidance"/>
              <w:spacing w:after="0"/>
              <w:rPr>
                <w:snapToGrid w:val="0"/>
              </w:rPr>
            </w:pPr>
            <w:r>
              <w:rPr>
                <w:snapToGrid w:val="0"/>
              </w:rPr>
              <w:t>Minor adjustment to Change History table heading</w:t>
            </w:r>
          </w:p>
        </w:tc>
        <w:tc>
          <w:tcPr>
            <w:tcW w:w="712" w:type="dxa"/>
            <w:tcBorders>
              <w:top w:val="single" w:sz="6" w:space="0" w:color="auto"/>
              <w:left w:val="single" w:sz="6" w:space="0" w:color="auto"/>
              <w:bottom w:val="single" w:sz="6" w:space="0" w:color="auto"/>
              <w:right w:val="single" w:sz="6" w:space="0" w:color="auto"/>
            </w:tcBorders>
            <w:shd w:val="clear" w:color="auto" w:fill="auto"/>
          </w:tcPr>
          <w:p w14:paraId="14593723" w14:textId="77777777" w:rsidR="00DF2B1F" w:rsidRDefault="00DF2B1F" w:rsidP="00AE6164">
            <w:pPr>
              <w:pStyle w:val="Guidance"/>
              <w:spacing w:after="0"/>
              <w:rPr>
                <w:snapToGrid w:val="0"/>
                <w:sz w:val="18"/>
                <w:szCs w:val="18"/>
              </w:rPr>
            </w:pPr>
            <w:r>
              <w:rPr>
                <w:snapToGrid w:val="0"/>
                <w:sz w:val="18"/>
                <w:szCs w:val="18"/>
              </w:rPr>
              <w:t>1.11.1</w:t>
            </w:r>
          </w:p>
        </w:tc>
      </w:tr>
      <w:tr w:rsidR="00054A22" w:rsidRPr="00235394" w14:paraId="3B8D4944" w14:textId="77777777" w:rsidTr="00315B85">
        <w:tc>
          <w:tcPr>
            <w:tcW w:w="1134" w:type="dxa"/>
            <w:tcBorders>
              <w:top w:val="single" w:sz="6" w:space="0" w:color="auto"/>
              <w:left w:val="single" w:sz="6" w:space="0" w:color="auto"/>
              <w:bottom w:val="single" w:sz="6" w:space="0" w:color="auto"/>
              <w:right w:val="single" w:sz="6" w:space="0" w:color="auto"/>
            </w:tcBorders>
            <w:shd w:val="clear" w:color="auto" w:fill="auto"/>
          </w:tcPr>
          <w:p w14:paraId="7A578C0A" w14:textId="77777777" w:rsidR="00054A22" w:rsidRDefault="00054A22" w:rsidP="00AE6164">
            <w:pPr>
              <w:pStyle w:val="Guidance"/>
              <w:spacing w:after="0"/>
              <w:rPr>
                <w:snapToGrid w:val="0"/>
              </w:rPr>
            </w:pPr>
            <w:r>
              <w:rPr>
                <w:snapToGrid w:val="0"/>
              </w:rPr>
              <w:t>2017-03-13</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0BA45971" w14:textId="77777777" w:rsidR="00054A22" w:rsidRDefault="00054A22" w:rsidP="00AE6164">
            <w:pPr>
              <w:pStyle w:val="Guidance"/>
              <w:spacing w:after="0"/>
              <w:rPr>
                <w:snapToGrid w:val="0"/>
              </w:rPr>
            </w:pPr>
            <w:r>
              <w:rPr>
                <w:snapToGrid w:val="0"/>
              </w:rPr>
              <w:t>Adds option for 5G logo on cover</w:t>
            </w:r>
          </w:p>
        </w:tc>
        <w:tc>
          <w:tcPr>
            <w:tcW w:w="712" w:type="dxa"/>
            <w:tcBorders>
              <w:top w:val="single" w:sz="6" w:space="0" w:color="auto"/>
              <w:left w:val="single" w:sz="6" w:space="0" w:color="auto"/>
              <w:bottom w:val="single" w:sz="6" w:space="0" w:color="auto"/>
              <w:right w:val="single" w:sz="6" w:space="0" w:color="auto"/>
            </w:tcBorders>
            <w:shd w:val="clear" w:color="auto" w:fill="auto"/>
          </w:tcPr>
          <w:p w14:paraId="3B07F6A1" w14:textId="77777777" w:rsidR="00054A22" w:rsidRDefault="00054A22" w:rsidP="00AE6164">
            <w:pPr>
              <w:pStyle w:val="Guidance"/>
              <w:spacing w:after="0"/>
              <w:rPr>
                <w:snapToGrid w:val="0"/>
                <w:sz w:val="18"/>
                <w:szCs w:val="18"/>
              </w:rPr>
            </w:pPr>
            <w:r>
              <w:rPr>
                <w:snapToGrid w:val="0"/>
                <w:sz w:val="18"/>
                <w:szCs w:val="18"/>
              </w:rPr>
              <w:t>1.12.0</w:t>
            </w:r>
          </w:p>
        </w:tc>
      </w:tr>
      <w:tr w:rsidR="00917CCB" w:rsidRPr="00235394" w14:paraId="7D7A1E1B" w14:textId="77777777" w:rsidTr="00315B85">
        <w:tc>
          <w:tcPr>
            <w:tcW w:w="1134" w:type="dxa"/>
            <w:tcBorders>
              <w:top w:val="single" w:sz="6" w:space="0" w:color="auto"/>
              <w:left w:val="single" w:sz="6" w:space="0" w:color="auto"/>
              <w:bottom w:val="single" w:sz="6" w:space="0" w:color="auto"/>
              <w:right w:val="single" w:sz="6" w:space="0" w:color="auto"/>
            </w:tcBorders>
            <w:shd w:val="clear" w:color="auto" w:fill="auto"/>
          </w:tcPr>
          <w:p w14:paraId="36409A2F" w14:textId="77777777" w:rsidR="00917CCB" w:rsidRDefault="00917CCB" w:rsidP="00AE6164">
            <w:pPr>
              <w:pStyle w:val="Guidance"/>
              <w:spacing w:after="0"/>
              <w:rPr>
                <w:snapToGrid w:val="0"/>
              </w:rPr>
            </w:pPr>
            <w:r>
              <w:rPr>
                <w:snapToGrid w:val="0"/>
              </w:rPr>
              <w:t>2017-05-03</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6767C6CD" w14:textId="77777777" w:rsidR="00917CCB" w:rsidRDefault="00917CCB" w:rsidP="00AE6164">
            <w:pPr>
              <w:pStyle w:val="Guidance"/>
              <w:spacing w:after="0"/>
              <w:rPr>
                <w:snapToGrid w:val="0"/>
              </w:rPr>
            </w:pPr>
            <w:r>
              <w:rPr>
                <w:snapToGrid w:val="0"/>
              </w:rPr>
              <w:t>Smaller 5G logo to reduce file size</w:t>
            </w:r>
          </w:p>
        </w:tc>
        <w:tc>
          <w:tcPr>
            <w:tcW w:w="712" w:type="dxa"/>
            <w:tcBorders>
              <w:top w:val="single" w:sz="6" w:space="0" w:color="auto"/>
              <w:left w:val="single" w:sz="6" w:space="0" w:color="auto"/>
              <w:bottom w:val="single" w:sz="6" w:space="0" w:color="auto"/>
              <w:right w:val="single" w:sz="6" w:space="0" w:color="auto"/>
            </w:tcBorders>
            <w:shd w:val="clear" w:color="auto" w:fill="auto"/>
          </w:tcPr>
          <w:p w14:paraId="13429C7D" w14:textId="77777777" w:rsidR="00917CCB" w:rsidRDefault="00917CCB" w:rsidP="00AE6164">
            <w:pPr>
              <w:pStyle w:val="Guidance"/>
              <w:spacing w:after="0"/>
              <w:rPr>
                <w:snapToGrid w:val="0"/>
                <w:sz w:val="18"/>
                <w:szCs w:val="18"/>
              </w:rPr>
            </w:pPr>
            <w:r>
              <w:rPr>
                <w:snapToGrid w:val="0"/>
                <w:sz w:val="18"/>
                <w:szCs w:val="18"/>
              </w:rPr>
              <w:t>1.12.1</w:t>
            </w:r>
          </w:p>
        </w:tc>
      </w:tr>
      <w:tr w:rsidR="001C21C3" w:rsidRPr="00235394" w14:paraId="48E91A56" w14:textId="77777777" w:rsidTr="00315B85">
        <w:tc>
          <w:tcPr>
            <w:tcW w:w="1134" w:type="dxa"/>
            <w:tcBorders>
              <w:top w:val="single" w:sz="6" w:space="0" w:color="auto"/>
              <w:left w:val="single" w:sz="6" w:space="0" w:color="auto"/>
              <w:bottom w:val="single" w:sz="6" w:space="0" w:color="auto"/>
              <w:right w:val="single" w:sz="6" w:space="0" w:color="auto"/>
            </w:tcBorders>
            <w:shd w:val="clear" w:color="auto" w:fill="auto"/>
          </w:tcPr>
          <w:p w14:paraId="50E1E293" w14:textId="77777777" w:rsidR="001C21C3" w:rsidRDefault="001C21C3" w:rsidP="00AE6164">
            <w:pPr>
              <w:pStyle w:val="Guidance"/>
              <w:spacing w:after="0"/>
              <w:rPr>
                <w:snapToGrid w:val="0"/>
              </w:rPr>
            </w:pPr>
            <w:r>
              <w:rPr>
                <w:snapToGrid w:val="0"/>
              </w:rPr>
              <w:t>201</w:t>
            </w:r>
            <w:r w:rsidR="002675F0">
              <w:rPr>
                <w:snapToGrid w:val="0"/>
              </w:rPr>
              <w:t>9-02-25</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04BE097B" w14:textId="77777777" w:rsidR="00A73129" w:rsidRDefault="00A73129" w:rsidP="00AE6164">
            <w:pPr>
              <w:pStyle w:val="Guidance"/>
              <w:spacing w:after="0"/>
              <w:rPr>
                <w:snapToGrid w:val="0"/>
              </w:rPr>
            </w:pPr>
            <w:r>
              <w:rPr>
                <w:snapToGrid w:val="0"/>
              </w:rPr>
              <w:t>Replacement of frames on cover pages by in-line text.</w:t>
            </w:r>
          </w:p>
          <w:p w14:paraId="097E72A1" w14:textId="77777777" w:rsidR="00A73129" w:rsidRDefault="001C21C3" w:rsidP="00AE6164">
            <w:pPr>
              <w:pStyle w:val="Guidance"/>
              <w:spacing w:after="0"/>
              <w:rPr>
                <w:snapToGrid w:val="0"/>
              </w:rPr>
            </w:pPr>
            <w:r>
              <w:rPr>
                <w:snapToGrid w:val="0"/>
              </w:rPr>
              <w:t>Clarification of help text on when to use 5G logo.</w:t>
            </w:r>
            <w:r>
              <w:rPr>
                <w:snapToGrid w:val="0"/>
              </w:rPr>
              <w:br/>
              <w:t>Removal of defunct keywords frame on page 2.</w:t>
            </w:r>
            <w:r w:rsidR="00D675A9">
              <w:rPr>
                <w:snapToGrid w:val="0"/>
              </w:rPr>
              <w:br/>
              <w:t>Add Rel-16</w:t>
            </w:r>
            <w:r w:rsidR="007429F6">
              <w:rPr>
                <w:snapToGrid w:val="0"/>
              </w:rPr>
              <w:t>, Rel-17</w:t>
            </w:r>
            <w:r w:rsidR="00D675A9">
              <w:rPr>
                <w:snapToGrid w:val="0"/>
              </w:rPr>
              <w:t xml:space="preserve"> option</w:t>
            </w:r>
            <w:r w:rsidR="007429F6">
              <w:rPr>
                <w:snapToGrid w:val="0"/>
              </w:rPr>
              <w:t>s</w:t>
            </w:r>
            <w:r w:rsidR="007B600E">
              <w:rPr>
                <w:snapToGrid w:val="0"/>
              </w:rPr>
              <w:t>, eliminated earlier, frozen, Releases</w:t>
            </w:r>
            <w:r w:rsidR="00D675A9">
              <w:rPr>
                <w:snapToGrid w:val="0"/>
              </w:rPr>
              <w:t xml:space="preserve"> (</w:t>
            </w:r>
            <w:r w:rsidR="001F0C1D">
              <w:rPr>
                <w:snapToGrid w:val="0"/>
              </w:rPr>
              <w:t>cover page</w:t>
            </w:r>
            <w:r w:rsidR="00D675A9">
              <w:rPr>
                <w:snapToGrid w:val="0"/>
              </w:rPr>
              <w:t>, below title)</w:t>
            </w:r>
            <w:r>
              <w:rPr>
                <w:snapToGrid w:val="0"/>
              </w:rPr>
              <w:br/>
            </w:r>
            <w:r w:rsidR="00A73129">
              <w:rPr>
                <w:snapToGrid w:val="0"/>
              </w:rPr>
              <w:t>Corrections to some guidance text, addition of guidance text concerning automatic page headers under Word 2016 ff.</w:t>
            </w:r>
            <w:r w:rsidR="007B600E">
              <w:rPr>
                <w:snapToGrid w:val="0"/>
              </w:rPr>
              <w:br/>
              <w:t>Use of modal auxiliary verbs added to Foreword.</w:t>
            </w:r>
            <w:r w:rsidR="002675F0">
              <w:rPr>
                <w:snapToGrid w:val="0"/>
              </w:rPr>
              <w:br/>
              <w:t>More explicit guidance on Bibliography and Index annexes.</w:t>
            </w:r>
            <w:r w:rsidR="006B30D0">
              <w:rPr>
                <w:snapToGrid w:val="0"/>
              </w:rPr>
              <w:br/>
              <w:t>Converted to .docx format.</w:t>
            </w:r>
          </w:p>
        </w:tc>
        <w:tc>
          <w:tcPr>
            <w:tcW w:w="712" w:type="dxa"/>
            <w:tcBorders>
              <w:top w:val="single" w:sz="6" w:space="0" w:color="auto"/>
              <w:left w:val="single" w:sz="6" w:space="0" w:color="auto"/>
              <w:bottom w:val="single" w:sz="6" w:space="0" w:color="auto"/>
              <w:right w:val="single" w:sz="6" w:space="0" w:color="auto"/>
            </w:tcBorders>
            <w:shd w:val="clear" w:color="auto" w:fill="auto"/>
          </w:tcPr>
          <w:p w14:paraId="53002DC7" w14:textId="77777777" w:rsidR="001C21C3" w:rsidRDefault="001C21C3" w:rsidP="00AE6164">
            <w:pPr>
              <w:pStyle w:val="Guidance"/>
              <w:spacing w:after="0"/>
              <w:rPr>
                <w:snapToGrid w:val="0"/>
                <w:sz w:val="18"/>
                <w:szCs w:val="18"/>
              </w:rPr>
            </w:pPr>
            <w:r>
              <w:rPr>
                <w:snapToGrid w:val="0"/>
                <w:sz w:val="18"/>
                <w:szCs w:val="18"/>
              </w:rPr>
              <w:t>1.13.0</w:t>
            </w:r>
          </w:p>
        </w:tc>
      </w:tr>
      <w:tr w:rsidR="00465515" w:rsidRPr="00235394" w14:paraId="3AF7406F" w14:textId="77777777" w:rsidTr="00315B85">
        <w:tc>
          <w:tcPr>
            <w:tcW w:w="1134" w:type="dxa"/>
            <w:tcBorders>
              <w:top w:val="single" w:sz="6" w:space="0" w:color="auto"/>
              <w:left w:val="single" w:sz="6" w:space="0" w:color="auto"/>
              <w:bottom w:val="single" w:sz="6" w:space="0" w:color="auto"/>
              <w:right w:val="single" w:sz="6" w:space="0" w:color="auto"/>
            </w:tcBorders>
            <w:shd w:val="clear" w:color="auto" w:fill="auto"/>
          </w:tcPr>
          <w:p w14:paraId="31A4366D" w14:textId="77777777" w:rsidR="00465515" w:rsidRDefault="00465515" w:rsidP="00AE6164">
            <w:pPr>
              <w:pStyle w:val="Guidance"/>
              <w:spacing w:after="0"/>
              <w:rPr>
                <w:snapToGrid w:val="0"/>
              </w:rPr>
            </w:pPr>
            <w:r>
              <w:rPr>
                <w:snapToGrid w:val="0"/>
              </w:rPr>
              <w:lastRenderedPageBreak/>
              <w:t>2019-09-12</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03C8BDA1" w14:textId="77777777" w:rsidR="001A7420" w:rsidRDefault="00AE65E2" w:rsidP="00AE6164">
            <w:pPr>
              <w:pStyle w:val="Guidance"/>
              <w:spacing w:after="0"/>
              <w:rPr>
                <w:snapToGrid w:val="0"/>
              </w:rPr>
            </w:pPr>
            <w:r>
              <w:rPr>
                <w:snapToGrid w:val="0"/>
              </w:rPr>
              <w:t>Cover page table outline shown dotted for ease of logo selection. (Author to hide outline after logo selection.)</w:t>
            </w:r>
            <w:r w:rsidR="00C074DD">
              <w:rPr>
                <w:snapToGrid w:val="0"/>
              </w:rPr>
              <w:t xml:space="preserve"> User now needs to delete whole table rows instead of individual cells, which proved to be tricky.</w:t>
            </w:r>
          </w:p>
          <w:p w14:paraId="471F8EA6" w14:textId="77777777" w:rsidR="00465515" w:rsidRDefault="00465515" w:rsidP="00AE6164">
            <w:pPr>
              <w:pStyle w:val="Guidance"/>
              <w:spacing w:after="0"/>
              <w:rPr>
                <w:snapToGrid w:val="0"/>
              </w:rPr>
            </w:pPr>
            <w:r>
              <w:rPr>
                <w:snapToGrid w:val="0"/>
              </w:rPr>
              <w:t xml:space="preserve">Change of style </w:t>
            </w:r>
            <w:r w:rsidR="00BD7D31">
              <w:rPr>
                <w:snapToGrid w:val="0"/>
              </w:rPr>
              <w:t>for</w:t>
            </w:r>
            <w:r>
              <w:rPr>
                <w:snapToGrid w:val="0"/>
              </w:rPr>
              <w:t xml:space="preserve"> "notes" in the Foreword to normal paragraphs.</w:t>
            </w:r>
          </w:p>
          <w:p w14:paraId="20B042E2" w14:textId="77777777" w:rsidR="00D76048" w:rsidRDefault="00D76048" w:rsidP="00AE6164">
            <w:pPr>
              <w:pStyle w:val="Guidance"/>
              <w:spacing w:after="0"/>
              <w:rPr>
                <w:snapToGrid w:val="0"/>
              </w:rPr>
            </w:pPr>
            <w:r>
              <w:rPr>
                <w:snapToGrid w:val="0"/>
              </w:rPr>
              <w:t>Insertion of new bookmarks, correction of location of existing bookmarks. (To improve navigation.)</w:t>
            </w:r>
          </w:p>
          <w:p w14:paraId="2502A402" w14:textId="77777777" w:rsidR="00465515" w:rsidRDefault="00C074DD" w:rsidP="00AE6164">
            <w:pPr>
              <w:pStyle w:val="Guidance"/>
              <w:spacing w:after="0"/>
              <w:rPr>
                <w:snapToGrid w:val="0"/>
              </w:rPr>
            </w:pPr>
            <w:r>
              <w:rPr>
                <w:snapToGrid w:val="0"/>
              </w:rPr>
              <w:t>I</w:t>
            </w:r>
            <w:r w:rsidR="00465515">
              <w:rPr>
                <w:snapToGrid w:val="0"/>
              </w:rPr>
              <w:t>mprovements to guidance text.</w:t>
            </w:r>
          </w:p>
        </w:tc>
        <w:tc>
          <w:tcPr>
            <w:tcW w:w="712" w:type="dxa"/>
            <w:tcBorders>
              <w:top w:val="single" w:sz="6" w:space="0" w:color="auto"/>
              <w:left w:val="single" w:sz="6" w:space="0" w:color="auto"/>
              <w:bottom w:val="single" w:sz="6" w:space="0" w:color="auto"/>
              <w:right w:val="single" w:sz="6" w:space="0" w:color="auto"/>
            </w:tcBorders>
            <w:shd w:val="clear" w:color="auto" w:fill="auto"/>
          </w:tcPr>
          <w:p w14:paraId="715A9446" w14:textId="77777777" w:rsidR="00465515" w:rsidRDefault="00465515" w:rsidP="00AE6164">
            <w:pPr>
              <w:pStyle w:val="Guidance"/>
              <w:spacing w:after="0"/>
              <w:rPr>
                <w:snapToGrid w:val="0"/>
                <w:sz w:val="18"/>
                <w:szCs w:val="18"/>
              </w:rPr>
            </w:pPr>
            <w:r>
              <w:rPr>
                <w:snapToGrid w:val="0"/>
                <w:sz w:val="18"/>
                <w:szCs w:val="18"/>
              </w:rPr>
              <w:t>1.13.1</w:t>
            </w:r>
          </w:p>
        </w:tc>
      </w:tr>
      <w:tr w:rsidR="008E2D68" w:rsidRPr="00235394" w14:paraId="650AED77" w14:textId="77777777" w:rsidTr="00315B85">
        <w:tc>
          <w:tcPr>
            <w:tcW w:w="1134" w:type="dxa"/>
            <w:tcBorders>
              <w:top w:val="single" w:sz="6" w:space="0" w:color="auto"/>
              <w:left w:val="single" w:sz="6" w:space="0" w:color="auto"/>
              <w:bottom w:val="single" w:sz="6" w:space="0" w:color="auto"/>
              <w:right w:val="single" w:sz="6" w:space="0" w:color="auto"/>
            </w:tcBorders>
            <w:shd w:val="clear" w:color="auto" w:fill="auto"/>
          </w:tcPr>
          <w:p w14:paraId="269E7B35" w14:textId="03D78725" w:rsidR="008E2D68" w:rsidRDefault="008E2D68" w:rsidP="00AE6164">
            <w:pPr>
              <w:pStyle w:val="Guidance"/>
              <w:spacing w:after="0"/>
              <w:rPr>
                <w:snapToGrid w:val="0"/>
              </w:rPr>
            </w:pPr>
            <w:r>
              <w:rPr>
                <w:snapToGrid w:val="0"/>
              </w:rPr>
              <w:t>2021-06-18</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28E95801" w14:textId="4E0CFB4A" w:rsidR="008E2D68" w:rsidRDefault="008E2D68" w:rsidP="00AE6164">
            <w:pPr>
              <w:pStyle w:val="Guidance"/>
              <w:spacing w:after="0"/>
              <w:rPr>
                <w:snapToGrid w:val="0"/>
              </w:rPr>
            </w:pPr>
            <w:r>
              <w:rPr>
                <w:snapToGrid w:val="0"/>
              </w:rPr>
              <w:t xml:space="preserve">Provision for 5G Advanced logo </w:t>
            </w:r>
            <w:r>
              <w:rPr>
                <w:snapToGrid w:val="0"/>
              </w:rPr>
              <w:br/>
              <w:t>Update copyright year to 2021</w:t>
            </w:r>
            <w:r w:rsidR="0049751D">
              <w:rPr>
                <w:snapToGrid w:val="0"/>
              </w:rPr>
              <w:br/>
            </w:r>
            <w:r w:rsidR="00933FB0">
              <w:rPr>
                <w:snapToGrid w:val="0"/>
              </w:rPr>
              <w:t>Additional guidance on the use of Heading 8/9 in annexes C, D and X.</w:t>
            </w:r>
          </w:p>
        </w:tc>
        <w:tc>
          <w:tcPr>
            <w:tcW w:w="712" w:type="dxa"/>
            <w:tcBorders>
              <w:top w:val="single" w:sz="6" w:space="0" w:color="auto"/>
              <w:left w:val="single" w:sz="6" w:space="0" w:color="auto"/>
              <w:bottom w:val="single" w:sz="6" w:space="0" w:color="auto"/>
              <w:right w:val="single" w:sz="6" w:space="0" w:color="auto"/>
            </w:tcBorders>
            <w:shd w:val="clear" w:color="auto" w:fill="auto"/>
          </w:tcPr>
          <w:p w14:paraId="1AE1D73D" w14:textId="4539BDD5" w:rsidR="008E2D68" w:rsidRDefault="008E2D68" w:rsidP="00AE6164">
            <w:pPr>
              <w:pStyle w:val="Guidance"/>
              <w:spacing w:after="0"/>
              <w:rPr>
                <w:snapToGrid w:val="0"/>
                <w:sz w:val="18"/>
                <w:szCs w:val="18"/>
              </w:rPr>
            </w:pPr>
            <w:r>
              <w:rPr>
                <w:snapToGrid w:val="0"/>
                <w:sz w:val="18"/>
                <w:szCs w:val="18"/>
              </w:rPr>
              <w:t>1.14.0</w:t>
            </w:r>
          </w:p>
        </w:tc>
      </w:tr>
      <w:tr w:rsidR="007000D6" w:rsidRPr="00235394" w14:paraId="39C3F9FB" w14:textId="77777777" w:rsidTr="00315B85">
        <w:tc>
          <w:tcPr>
            <w:tcW w:w="1134" w:type="dxa"/>
            <w:tcBorders>
              <w:top w:val="single" w:sz="6" w:space="0" w:color="auto"/>
              <w:left w:val="single" w:sz="6" w:space="0" w:color="auto"/>
              <w:bottom w:val="single" w:sz="6" w:space="0" w:color="auto"/>
              <w:right w:val="single" w:sz="6" w:space="0" w:color="auto"/>
            </w:tcBorders>
            <w:shd w:val="clear" w:color="auto" w:fill="auto"/>
          </w:tcPr>
          <w:p w14:paraId="466AE503" w14:textId="158D722F" w:rsidR="007000D6" w:rsidRDefault="007000D6" w:rsidP="00AE6164">
            <w:pPr>
              <w:pStyle w:val="Guidance"/>
              <w:spacing w:after="0"/>
              <w:rPr>
                <w:snapToGrid w:val="0"/>
              </w:rPr>
            </w:pPr>
            <w:r>
              <w:rPr>
                <w:snapToGrid w:val="0"/>
              </w:rPr>
              <w:t>2022-04-01</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0DE0880C" w14:textId="41B34863" w:rsidR="007000D6" w:rsidRDefault="007000D6" w:rsidP="00AE6164">
            <w:pPr>
              <w:pStyle w:val="Guidance"/>
              <w:spacing w:after="0"/>
              <w:rPr>
                <w:snapToGrid w:val="0"/>
              </w:rPr>
            </w:pPr>
            <w:r>
              <w:rPr>
                <w:snapToGrid w:val="0"/>
              </w:rPr>
              <w:t>Correction of table formatting</w:t>
            </w:r>
            <w:r>
              <w:rPr>
                <w:snapToGrid w:val="0"/>
              </w:rPr>
              <w:br/>
              <w:t>Update copyright year to 2022</w:t>
            </w:r>
          </w:p>
        </w:tc>
        <w:tc>
          <w:tcPr>
            <w:tcW w:w="712" w:type="dxa"/>
            <w:tcBorders>
              <w:top w:val="single" w:sz="6" w:space="0" w:color="auto"/>
              <w:left w:val="single" w:sz="6" w:space="0" w:color="auto"/>
              <w:bottom w:val="single" w:sz="6" w:space="0" w:color="auto"/>
              <w:right w:val="single" w:sz="6" w:space="0" w:color="auto"/>
            </w:tcBorders>
            <w:shd w:val="clear" w:color="auto" w:fill="auto"/>
          </w:tcPr>
          <w:p w14:paraId="79CFF3AC" w14:textId="07ED6219" w:rsidR="007000D6" w:rsidRDefault="007000D6" w:rsidP="00AE6164">
            <w:pPr>
              <w:pStyle w:val="Guidance"/>
              <w:spacing w:after="0"/>
              <w:rPr>
                <w:snapToGrid w:val="0"/>
                <w:sz w:val="18"/>
                <w:szCs w:val="18"/>
              </w:rPr>
            </w:pPr>
            <w:r>
              <w:rPr>
                <w:snapToGrid w:val="0"/>
                <w:sz w:val="18"/>
                <w:szCs w:val="18"/>
              </w:rPr>
              <w:t>1.15.0</w:t>
            </w:r>
          </w:p>
        </w:tc>
      </w:tr>
      <w:tr w:rsidR="00C6688B" w:rsidRPr="00235394" w14:paraId="6A30718D" w14:textId="77777777" w:rsidTr="00315B85">
        <w:tc>
          <w:tcPr>
            <w:tcW w:w="1134" w:type="dxa"/>
            <w:tcBorders>
              <w:top w:val="single" w:sz="6" w:space="0" w:color="auto"/>
              <w:left w:val="single" w:sz="6" w:space="0" w:color="auto"/>
              <w:bottom w:val="single" w:sz="6" w:space="0" w:color="auto"/>
              <w:right w:val="single" w:sz="6" w:space="0" w:color="auto"/>
            </w:tcBorders>
            <w:shd w:val="clear" w:color="auto" w:fill="auto"/>
          </w:tcPr>
          <w:p w14:paraId="2CD41073" w14:textId="229293F7" w:rsidR="00C6688B" w:rsidRDefault="00C6688B" w:rsidP="00AE6164">
            <w:pPr>
              <w:pStyle w:val="Guidance"/>
              <w:spacing w:after="0"/>
              <w:rPr>
                <w:snapToGrid w:val="0"/>
              </w:rPr>
            </w:pPr>
            <w:r>
              <w:rPr>
                <w:snapToGrid w:val="0"/>
              </w:rPr>
              <w:t>2023-03-14</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5E87C7B8" w14:textId="08EFE8F8" w:rsidR="00C6688B" w:rsidRDefault="00C6688B" w:rsidP="00AE6164">
            <w:pPr>
              <w:pStyle w:val="Guidance"/>
              <w:spacing w:after="0"/>
              <w:rPr>
                <w:snapToGrid w:val="0"/>
              </w:rPr>
            </w:pPr>
            <w:r>
              <w:rPr>
                <w:snapToGrid w:val="0"/>
              </w:rPr>
              <w:t>Update</w:t>
            </w:r>
            <w:r w:rsidR="009E2532">
              <w:rPr>
                <w:snapToGrid w:val="0"/>
              </w:rPr>
              <w:t>d</w:t>
            </w:r>
            <w:r>
              <w:rPr>
                <w:snapToGrid w:val="0"/>
              </w:rPr>
              <w:t xml:space="preserve"> </w:t>
            </w:r>
            <w:r w:rsidR="004E207D">
              <w:rPr>
                <w:snapToGrid w:val="0"/>
              </w:rPr>
              <w:t>copyright year to 2023</w:t>
            </w:r>
            <w:r w:rsidR="004E207D">
              <w:rPr>
                <w:snapToGrid w:val="0"/>
              </w:rPr>
              <w:br/>
              <w:t>Update</w:t>
            </w:r>
            <w:r w:rsidR="009E2532">
              <w:rPr>
                <w:snapToGrid w:val="0"/>
              </w:rPr>
              <w:t>d</w:t>
            </w:r>
            <w:r w:rsidR="004E207D">
              <w:rPr>
                <w:snapToGrid w:val="0"/>
              </w:rPr>
              <w:t xml:space="preserve"> </w:t>
            </w:r>
            <w:r w:rsidR="00BC0858">
              <w:rPr>
                <w:snapToGrid w:val="0"/>
              </w:rPr>
              <w:t>URLs from HTTP to HTTPS</w:t>
            </w:r>
            <w:r w:rsidR="00BC0858">
              <w:rPr>
                <w:snapToGrid w:val="0"/>
              </w:rPr>
              <w:br/>
            </w:r>
            <w:r w:rsidR="008A3287">
              <w:rPr>
                <w:snapToGrid w:val="0"/>
              </w:rPr>
              <w:t>Update</w:t>
            </w:r>
            <w:r w:rsidR="009E2532">
              <w:rPr>
                <w:snapToGrid w:val="0"/>
              </w:rPr>
              <w:t>d</w:t>
            </w:r>
            <w:r w:rsidR="008A3287">
              <w:rPr>
                <w:snapToGrid w:val="0"/>
              </w:rPr>
              <w:t xml:space="preserve"> FTP link to HTTP counterpart</w:t>
            </w:r>
            <w:r w:rsidR="006E770F">
              <w:rPr>
                <w:snapToGrid w:val="0"/>
              </w:rPr>
              <w:br/>
              <w:t>Fix</w:t>
            </w:r>
            <w:r w:rsidR="009E2532">
              <w:rPr>
                <w:snapToGrid w:val="0"/>
              </w:rPr>
              <w:t>ed numbering of annexes</w:t>
            </w:r>
          </w:p>
        </w:tc>
        <w:tc>
          <w:tcPr>
            <w:tcW w:w="712" w:type="dxa"/>
            <w:tcBorders>
              <w:top w:val="single" w:sz="6" w:space="0" w:color="auto"/>
              <w:left w:val="single" w:sz="6" w:space="0" w:color="auto"/>
              <w:bottom w:val="single" w:sz="6" w:space="0" w:color="auto"/>
              <w:right w:val="single" w:sz="6" w:space="0" w:color="auto"/>
            </w:tcBorders>
            <w:shd w:val="clear" w:color="auto" w:fill="auto"/>
          </w:tcPr>
          <w:p w14:paraId="1A05C3AD" w14:textId="40CBB651" w:rsidR="00C6688B" w:rsidRDefault="009E2532" w:rsidP="00AE6164">
            <w:pPr>
              <w:pStyle w:val="Guidance"/>
              <w:spacing w:after="0"/>
              <w:rPr>
                <w:snapToGrid w:val="0"/>
                <w:sz w:val="18"/>
                <w:szCs w:val="18"/>
              </w:rPr>
            </w:pPr>
            <w:r>
              <w:rPr>
                <w:snapToGrid w:val="0"/>
                <w:sz w:val="18"/>
                <w:szCs w:val="18"/>
              </w:rPr>
              <w:t>1.16.0</w:t>
            </w:r>
          </w:p>
        </w:tc>
      </w:tr>
      <w:tr w:rsidR="00B02E87" w:rsidRPr="00235394" w14:paraId="700E9999" w14:textId="77777777" w:rsidTr="00315B85">
        <w:tc>
          <w:tcPr>
            <w:tcW w:w="1134" w:type="dxa"/>
            <w:tcBorders>
              <w:top w:val="single" w:sz="6" w:space="0" w:color="auto"/>
              <w:left w:val="single" w:sz="6" w:space="0" w:color="auto"/>
              <w:bottom w:val="single" w:sz="6" w:space="0" w:color="auto"/>
              <w:right w:val="single" w:sz="6" w:space="0" w:color="auto"/>
            </w:tcBorders>
            <w:shd w:val="clear" w:color="auto" w:fill="auto"/>
          </w:tcPr>
          <w:p w14:paraId="20B6548C" w14:textId="122CDCA7" w:rsidR="00B02E87" w:rsidRDefault="00B02E87" w:rsidP="00AE6164">
            <w:pPr>
              <w:pStyle w:val="Guidance"/>
              <w:spacing w:after="0"/>
              <w:rPr>
                <w:snapToGrid w:val="0"/>
              </w:rPr>
            </w:pPr>
            <w:r>
              <w:rPr>
                <w:snapToGrid w:val="0"/>
              </w:rPr>
              <w:t>2024-03-19</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0DD65268" w14:textId="347F5E8D" w:rsidR="00B02E87" w:rsidRDefault="00B02E87" w:rsidP="00AE6164">
            <w:pPr>
              <w:pStyle w:val="Guidance"/>
              <w:spacing w:after="0"/>
              <w:rPr>
                <w:snapToGrid w:val="0"/>
              </w:rPr>
            </w:pPr>
            <w:r>
              <w:rPr>
                <w:snapToGrid w:val="0"/>
              </w:rPr>
              <w:t>Updated copyright year to 2024</w:t>
            </w:r>
          </w:p>
        </w:tc>
        <w:tc>
          <w:tcPr>
            <w:tcW w:w="712" w:type="dxa"/>
            <w:tcBorders>
              <w:top w:val="single" w:sz="6" w:space="0" w:color="auto"/>
              <w:left w:val="single" w:sz="6" w:space="0" w:color="auto"/>
              <w:bottom w:val="single" w:sz="6" w:space="0" w:color="auto"/>
              <w:right w:val="single" w:sz="6" w:space="0" w:color="auto"/>
            </w:tcBorders>
            <w:shd w:val="clear" w:color="auto" w:fill="auto"/>
          </w:tcPr>
          <w:p w14:paraId="7224278F" w14:textId="0EC11802" w:rsidR="00B02E87" w:rsidRDefault="00B02E87" w:rsidP="00AE6164">
            <w:pPr>
              <w:pStyle w:val="Guidance"/>
              <w:spacing w:after="0"/>
              <w:rPr>
                <w:snapToGrid w:val="0"/>
                <w:sz w:val="18"/>
                <w:szCs w:val="18"/>
              </w:rPr>
            </w:pPr>
            <w:r>
              <w:rPr>
                <w:snapToGrid w:val="0"/>
                <w:sz w:val="18"/>
                <w:szCs w:val="18"/>
              </w:rPr>
              <w:t>1.17.0</w:t>
            </w:r>
          </w:p>
        </w:tc>
      </w:tr>
      <w:tr w:rsidR="00AD31F8" w:rsidRPr="00235394" w14:paraId="7763C85C" w14:textId="77777777" w:rsidTr="00315B85">
        <w:tc>
          <w:tcPr>
            <w:tcW w:w="1134" w:type="dxa"/>
            <w:tcBorders>
              <w:top w:val="single" w:sz="6" w:space="0" w:color="auto"/>
              <w:left w:val="single" w:sz="6" w:space="0" w:color="auto"/>
              <w:bottom w:val="single" w:sz="6" w:space="0" w:color="auto"/>
              <w:right w:val="single" w:sz="6" w:space="0" w:color="auto"/>
            </w:tcBorders>
            <w:shd w:val="clear" w:color="auto" w:fill="auto"/>
          </w:tcPr>
          <w:p w14:paraId="766E653A" w14:textId="0ECAA6D4" w:rsidR="00AD31F8" w:rsidRDefault="00AD31F8" w:rsidP="00AE6164">
            <w:pPr>
              <w:pStyle w:val="Guidance"/>
              <w:spacing w:after="0"/>
              <w:rPr>
                <w:snapToGrid w:val="0"/>
              </w:rPr>
            </w:pPr>
            <w:r>
              <w:rPr>
                <w:snapToGrid w:val="0"/>
              </w:rPr>
              <w:t>2024-09-06</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042E61D4" w14:textId="77C2EC7E" w:rsidR="00AD31F8" w:rsidRDefault="00AD31F8" w:rsidP="00AE6164">
            <w:pPr>
              <w:pStyle w:val="Guidance"/>
              <w:spacing w:after="0"/>
              <w:rPr>
                <w:snapToGrid w:val="0"/>
              </w:rPr>
            </w:pPr>
            <w:r>
              <w:rPr>
                <w:snapToGrid w:val="0"/>
              </w:rPr>
              <w:t>Adds option for 6G logo on the cover page</w:t>
            </w:r>
          </w:p>
        </w:tc>
        <w:tc>
          <w:tcPr>
            <w:tcW w:w="712" w:type="dxa"/>
            <w:tcBorders>
              <w:top w:val="single" w:sz="6" w:space="0" w:color="auto"/>
              <w:left w:val="single" w:sz="6" w:space="0" w:color="auto"/>
              <w:bottom w:val="single" w:sz="6" w:space="0" w:color="auto"/>
              <w:right w:val="single" w:sz="6" w:space="0" w:color="auto"/>
            </w:tcBorders>
            <w:shd w:val="clear" w:color="auto" w:fill="auto"/>
          </w:tcPr>
          <w:p w14:paraId="026BA9F5" w14:textId="6B1ED0D0" w:rsidR="00AD31F8" w:rsidRDefault="00AD31F8" w:rsidP="00AE6164">
            <w:pPr>
              <w:pStyle w:val="Guidance"/>
              <w:spacing w:after="0"/>
              <w:rPr>
                <w:snapToGrid w:val="0"/>
                <w:sz w:val="18"/>
                <w:szCs w:val="18"/>
              </w:rPr>
            </w:pPr>
            <w:r>
              <w:rPr>
                <w:snapToGrid w:val="0"/>
                <w:sz w:val="18"/>
                <w:szCs w:val="18"/>
              </w:rPr>
              <w:t>1.18.0</w:t>
            </w:r>
          </w:p>
        </w:tc>
      </w:tr>
      <w:tr w:rsidR="004922D6" w:rsidRPr="00235394" w14:paraId="184865FF" w14:textId="77777777" w:rsidTr="00315B85">
        <w:tc>
          <w:tcPr>
            <w:tcW w:w="1134" w:type="dxa"/>
            <w:tcBorders>
              <w:top w:val="single" w:sz="6" w:space="0" w:color="auto"/>
              <w:left w:val="single" w:sz="6" w:space="0" w:color="auto"/>
              <w:bottom w:val="single" w:sz="6" w:space="0" w:color="auto"/>
              <w:right w:val="single" w:sz="6" w:space="0" w:color="auto"/>
            </w:tcBorders>
            <w:shd w:val="clear" w:color="auto" w:fill="auto"/>
          </w:tcPr>
          <w:p w14:paraId="3B32A5DA" w14:textId="01BAB64A" w:rsidR="004922D6" w:rsidRDefault="004922D6" w:rsidP="00AE6164">
            <w:pPr>
              <w:pStyle w:val="Guidance"/>
              <w:spacing w:after="0"/>
              <w:rPr>
                <w:snapToGrid w:val="0"/>
              </w:rPr>
            </w:pPr>
            <w:r>
              <w:rPr>
                <w:snapToGrid w:val="0"/>
              </w:rPr>
              <w:t>2024-10-15</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211160C2" w14:textId="31BA38E3" w:rsidR="004922D6" w:rsidRDefault="004922D6" w:rsidP="00AE6164">
            <w:pPr>
              <w:pStyle w:val="Guidance"/>
              <w:spacing w:after="0"/>
              <w:rPr>
                <w:snapToGrid w:val="0"/>
              </w:rPr>
            </w:pPr>
            <w:r>
              <w:rPr>
                <w:snapToGrid w:val="0"/>
              </w:rPr>
              <w:t>Correction of table formatting to ease outline hiding after logo selection.</w:t>
            </w:r>
          </w:p>
        </w:tc>
        <w:tc>
          <w:tcPr>
            <w:tcW w:w="712" w:type="dxa"/>
            <w:tcBorders>
              <w:top w:val="single" w:sz="6" w:space="0" w:color="auto"/>
              <w:left w:val="single" w:sz="6" w:space="0" w:color="auto"/>
              <w:bottom w:val="single" w:sz="6" w:space="0" w:color="auto"/>
              <w:right w:val="single" w:sz="6" w:space="0" w:color="auto"/>
            </w:tcBorders>
            <w:shd w:val="clear" w:color="auto" w:fill="auto"/>
          </w:tcPr>
          <w:p w14:paraId="32B9ADAC" w14:textId="2344FF36" w:rsidR="004922D6" w:rsidRDefault="004922D6" w:rsidP="00AE6164">
            <w:pPr>
              <w:pStyle w:val="Guidance"/>
              <w:spacing w:after="0"/>
              <w:rPr>
                <w:snapToGrid w:val="0"/>
                <w:sz w:val="18"/>
                <w:szCs w:val="18"/>
              </w:rPr>
            </w:pPr>
            <w:r>
              <w:rPr>
                <w:snapToGrid w:val="0"/>
                <w:sz w:val="18"/>
                <w:szCs w:val="18"/>
              </w:rPr>
              <w:t>1.18.1</w:t>
            </w:r>
          </w:p>
        </w:tc>
      </w:tr>
      <w:tr w:rsidR="00196BFC" w:rsidRPr="00235394" w14:paraId="4751E77C" w14:textId="77777777" w:rsidTr="00315B85">
        <w:tc>
          <w:tcPr>
            <w:tcW w:w="1134" w:type="dxa"/>
            <w:tcBorders>
              <w:top w:val="single" w:sz="6" w:space="0" w:color="auto"/>
              <w:left w:val="single" w:sz="6" w:space="0" w:color="auto"/>
              <w:bottom w:val="single" w:sz="6" w:space="0" w:color="auto"/>
              <w:right w:val="single" w:sz="6" w:space="0" w:color="auto"/>
            </w:tcBorders>
            <w:shd w:val="clear" w:color="auto" w:fill="auto"/>
          </w:tcPr>
          <w:p w14:paraId="103A4028" w14:textId="6C81991F" w:rsidR="00196BFC" w:rsidRDefault="00196BFC" w:rsidP="00AE6164">
            <w:pPr>
              <w:pStyle w:val="Guidance"/>
              <w:spacing w:after="0"/>
              <w:rPr>
                <w:snapToGrid w:val="0"/>
              </w:rPr>
            </w:pPr>
            <w:r>
              <w:rPr>
                <w:snapToGrid w:val="0"/>
              </w:rPr>
              <w:t>2024-10-1</w:t>
            </w:r>
            <w:r w:rsidR="003E26D5">
              <w:rPr>
                <w:snapToGrid w:val="0"/>
              </w:rPr>
              <w:t>8</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6596E9D1" w14:textId="77777777" w:rsidR="00196BFC" w:rsidRDefault="00196BFC" w:rsidP="00AE6164">
            <w:pPr>
              <w:pStyle w:val="Guidance"/>
              <w:spacing w:after="0"/>
              <w:rPr>
                <w:snapToGrid w:val="0"/>
              </w:rPr>
            </w:pPr>
            <w:r>
              <w:rPr>
                <w:snapToGrid w:val="0"/>
              </w:rPr>
              <w:t>Addition/removal of spaces in Release indications and update of Release in the example within the body.</w:t>
            </w:r>
          </w:p>
          <w:p w14:paraId="25BC01BE" w14:textId="683EEE67" w:rsidR="000E3080" w:rsidRDefault="000E3080" w:rsidP="00AE6164">
            <w:pPr>
              <w:pStyle w:val="Guidance"/>
              <w:spacing w:after="0"/>
              <w:rPr>
                <w:snapToGrid w:val="0"/>
              </w:rPr>
            </w:pPr>
            <w:r>
              <w:rPr>
                <w:snapToGrid w:val="0"/>
              </w:rPr>
              <w:t>Unlock "update field" for ToC</w:t>
            </w:r>
            <w:r w:rsidR="003C2EFF">
              <w:rPr>
                <w:snapToGrid w:val="0"/>
              </w:rPr>
              <w:t>.</w:t>
            </w:r>
          </w:p>
        </w:tc>
        <w:tc>
          <w:tcPr>
            <w:tcW w:w="712" w:type="dxa"/>
            <w:tcBorders>
              <w:top w:val="single" w:sz="6" w:space="0" w:color="auto"/>
              <w:left w:val="single" w:sz="6" w:space="0" w:color="auto"/>
              <w:bottom w:val="single" w:sz="6" w:space="0" w:color="auto"/>
              <w:right w:val="single" w:sz="6" w:space="0" w:color="auto"/>
            </w:tcBorders>
            <w:shd w:val="clear" w:color="auto" w:fill="auto"/>
          </w:tcPr>
          <w:p w14:paraId="389BAD3E" w14:textId="64E6813F" w:rsidR="00196BFC" w:rsidRDefault="00196BFC" w:rsidP="00AE6164">
            <w:pPr>
              <w:pStyle w:val="Guidance"/>
              <w:spacing w:after="0"/>
              <w:rPr>
                <w:snapToGrid w:val="0"/>
                <w:sz w:val="18"/>
                <w:szCs w:val="18"/>
              </w:rPr>
            </w:pPr>
            <w:r>
              <w:rPr>
                <w:snapToGrid w:val="0"/>
                <w:sz w:val="18"/>
                <w:szCs w:val="18"/>
              </w:rPr>
              <w:t>1.1</w:t>
            </w:r>
            <w:r w:rsidR="00AA7B02">
              <w:rPr>
                <w:snapToGrid w:val="0"/>
                <w:sz w:val="18"/>
                <w:szCs w:val="18"/>
              </w:rPr>
              <w:t>9</w:t>
            </w:r>
            <w:r>
              <w:rPr>
                <w:snapToGrid w:val="0"/>
                <w:sz w:val="18"/>
                <w:szCs w:val="18"/>
              </w:rPr>
              <w:t>.</w:t>
            </w:r>
            <w:r w:rsidR="00AA7B02">
              <w:rPr>
                <w:snapToGrid w:val="0"/>
                <w:sz w:val="18"/>
                <w:szCs w:val="18"/>
              </w:rPr>
              <w:t>0</w:t>
            </w:r>
          </w:p>
        </w:tc>
      </w:tr>
      <w:tr w:rsidR="003C2EFF" w:rsidRPr="00235394" w14:paraId="1224DC53" w14:textId="77777777" w:rsidTr="00315B85">
        <w:tc>
          <w:tcPr>
            <w:tcW w:w="1134" w:type="dxa"/>
            <w:tcBorders>
              <w:top w:val="single" w:sz="6" w:space="0" w:color="auto"/>
              <w:left w:val="single" w:sz="6" w:space="0" w:color="auto"/>
              <w:bottom w:val="single" w:sz="6" w:space="0" w:color="auto"/>
              <w:right w:val="single" w:sz="6" w:space="0" w:color="auto"/>
            </w:tcBorders>
            <w:shd w:val="clear" w:color="auto" w:fill="auto"/>
          </w:tcPr>
          <w:p w14:paraId="0B7E449E" w14:textId="217E0E00" w:rsidR="003C2EFF" w:rsidRDefault="003C2EFF" w:rsidP="00AE6164">
            <w:pPr>
              <w:pStyle w:val="Guidance"/>
              <w:spacing w:after="0"/>
              <w:rPr>
                <w:snapToGrid w:val="0"/>
              </w:rPr>
            </w:pPr>
            <w:r>
              <w:rPr>
                <w:snapToGrid w:val="0"/>
              </w:rPr>
              <w:t>2025-03-17</w:t>
            </w:r>
          </w:p>
        </w:tc>
        <w:tc>
          <w:tcPr>
            <w:tcW w:w="4533" w:type="dxa"/>
            <w:tcBorders>
              <w:top w:val="single" w:sz="6" w:space="0" w:color="auto"/>
              <w:left w:val="single" w:sz="6" w:space="0" w:color="auto"/>
              <w:bottom w:val="single" w:sz="6" w:space="0" w:color="auto"/>
              <w:right w:val="single" w:sz="6" w:space="0" w:color="auto"/>
            </w:tcBorders>
            <w:shd w:val="clear" w:color="auto" w:fill="auto"/>
          </w:tcPr>
          <w:p w14:paraId="573CC034" w14:textId="398B073F" w:rsidR="003C2EFF" w:rsidRDefault="003C2EFF" w:rsidP="00AE6164">
            <w:pPr>
              <w:pStyle w:val="Guidance"/>
              <w:spacing w:after="0"/>
              <w:rPr>
                <w:snapToGrid w:val="0"/>
              </w:rPr>
            </w:pPr>
            <w:r>
              <w:rPr>
                <w:snapToGrid w:val="0"/>
              </w:rPr>
              <w:t>Update copyright year to 2025.</w:t>
            </w:r>
          </w:p>
          <w:p w14:paraId="4E8C28C1" w14:textId="77777777" w:rsidR="003C2EFF" w:rsidRDefault="003C2EFF" w:rsidP="00AE6164">
            <w:pPr>
              <w:pStyle w:val="Guidance"/>
              <w:spacing w:after="0"/>
              <w:rPr>
                <w:snapToGrid w:val="0"/>
              </w:rPr>
            </w:pPr>
            <w:r>
              <w:rPr>
                <w:snapToGrid w:val="0"/>
              </w:rPr>
              <w:t>Emphasize guidelines to hide table borders on coversheet.</w:t>
            </w:r>
          </w:p>
          <w:p w14:paraId="061B285C" w14:textId="5CE999DE" w:rsidR="003C2EFF" w:rsidRDefault="0064262B" w:rsidP="00AE6164">
            <w:pPr>
              <w:pStyle w:val="Guidance"/>
              <w:spacing w:after="0"/>
              <w:rPr>
                <w:snapToGrid w:val="0"/>
              </w:rPr>
            </w:pPr>
            <w:r>
              <w:rPr>
                <w:snapToGrid w:val="0"/>
              </w:rPr>
              <w:t>Adds guidance on editor's notes.</w:t>
            </w:r>
          </w:p>
        </w:tc>
        <w:tc>
          <w:tcPr>
            <w:tcW w:w="712" w:type="dxa"/>
            <w:tcBorders>
              <w:top w:val="single" w:sz="6" w:space="0" w:color="auto"/>
              <w:left w:val="single" w:sz="6" w:space="0" w:color="auto"/>
              <w:bottom w:val="single" w:sz="6" w:space="0" w:color="auto"/>
              <w:right w:val="single" w:sz="6" w:space="0" w:color="auto"/>
            </w:tcBorders>
            <w:shd w:val="clear" w:color="auto" w:fill="auto"/>
          </w:tcPr>
          <w:p w14:paraId="5AE8056C" w14:textId="43636AF5" w:rsidR="003C2EFF" w:rsidRDefault="00084E16" w:rsidP="00AE6164">
            <w:pPr>
              <w:pStyle w:val="Guidance"/>
              <w:spacing w:after="0"/>
              <w:rPr>
                <w:snapToGrid w:val="0"/>
                <w:sz w:val="18"/>
                <w:szCs w:val="18"/>
              </w:rPr>
            </w:pPr>
            <w:r>
              <w:rPr>
                <w:snapToGrid w:val="0"/>
                <w:sz w:val="18"/>
                <w:szCs w:val="18"/>
              </w:rPr>
              <w:t>1.20.0</w:t>
            </w:r>
          </w:p>
        </w:tc>
      </w:tr>
    </w:tbl>
    <w:p w14:paraId="3A6FB7AB" w14:textId="77777777" w:rsidR="003C3971" w:rsidRPr="00235394" w:rsidRDefault="003C3971" w:rsidP="003C3971">
      <w:pPr>
        <w:pStyle w:val="Guidance"/>
      </w:pPr>
    </w:p>
    <w:p w14:paraId="6AE5F0B0" w14:textId="77777777" w:rsidR="00080512" w:rsidRDefault="00080512"/>
    <w:sectPr w:rsidR="00080512">
      <w:headerReference w:type="default" r:id="rId22"/>
      <w:footerReference w:type="default" r:id="rId2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715CD1" w14:textId="77777777" w:rsidR="00204A35" w:rsidRDefault="00204A35">
      <w:r>
        <w:separator/>
      </w:r>
    </w:p>
  </w:endnote>
  <w:endnote w:type="continuationSeparator" w:id="0">
    <w:p w14:paraId="27933FCC" w14:textId="77777777" w:rsidR="00204A35" w:rsidRDefault="00204A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altName w:val="游ゴシック"/>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F6E807D" w14:textId="77777777" w:rsidR="00204A35" w:rsidRDefault="00204A35">
      <w:r>
        <w:separator/>
      </w:r>
    </w:p>
  </w:footnote>
  <w:footnote w:type="continuationSeparator" w:id="0">
    <w:p w14:paraId="521F0CE9" w14:textId="77777777" w:rsidR="00204A35" w:rsidRDefault="00204A3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370029C7"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442CB">
      <w:rPr>
        <w:rFonts w:ascii="Arial" w:hAnsi="Arial" w:cs="Arial"/>
        <w:b/>
        <w:noProof/>
        <w:sz w:val="18"/>
        <w:szCs w:val="18"/>
      </w:rPr>
      <w:t>3GPP TS 26.533 V0.0.1 (2025-05)</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FE200AB"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442CB">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2A0B74"/>
    <w:multiLevelType w:val="hybridMultilevel"/>
    <w:tmpl w:val="0F101798"/>
    <w:lvl w:ilvl="0" w:tplc="0409000B">
      <w:start w:val="1"/>
      <w:numFmt w:val="bullet"/>
      <w:lvlText w:val=""/>
      <w:lvlJc w:val="left"/>
      <w:pPr>
        <w:ind w:left="760" w:hanging="440"/>
      </w:pPr>
      <w:rPr>
        <w:rFonts w:ascii="Wingdings" w:hAnsi="Wingdings" w:hint="default"/>
      </w:rPr>
    </w:lvl>
    <w:lvl w:ilvl="1" w:tplc="04090003" w:tentative="1">
      <w:start w:val="1"/>
      <w:numFmt w:val="bullet"/>
      <w:lvlText w:val=""/>
      <w:lvlJc w:val="left"/>
      <w:pPr>
        <w:ind w:left="1200" w:hanging="440"/>
      </w:pPr>
      <w:rPr>
        <w:rFonts w:ascii="Wingdings" w:hAnsi="Wingdings" w:hint="default"/>
      </w:rPr>
    </w:lvl>
    <w:lvl w:ilvl="2" w:tplc="04090005" w:tentative="1">
      <w:start w:val="1"/>
      <w:numFmt w:val="bullet"/>
      <w:lvlText w:val=""/>
      <w:lvlJc w:val="left"/>
      <w:pPr>
        <w:ind w:left="1640" w:hanging="440"/>
      </w:pPr>
      <w:rPr>
        <w:rFonts w:ascii="Wingdings" w:hAnsi="Wingdings" w:hint="default"/>
      </w:rPr>
    </w:lvl>
    <w:lvl w:ilvl="3" w:tplc="04090001" w:tentative="1">
      <w:start w:val="1"/>
      <w:numFmt w:val="bullet"/>
      <w:lvlText w:val=""/>
      <w:lvlJc w:val="left"/>
      <w:pPr>
        <w:ind w:left="2080" w:hanging="440"/>
      </w:pPr>
      <w:rPr>
        <w:rFonts w:ascii="Wingdings" w:hAnsi="Wingdings" w:hint="default"/>
      </w:rPr>
    </w:lvl>
    <w:lvl w:ilvl="4" w:tplc="04090003" w:tentative="1">
      <w:start w:val="1"/>
      <w:numFmt w:val="bullet"/>
      <w:lvlText w:val=""/>
      <w:lvlJc w:val="left"/>
      <w:pPr>
        <w:ind w:left="2520" w:hanging="440"/>
      </w:pPr>
      <w:rPr>
        <w:rFonts w:ascii="Wingdings" w:hAnsi="Wingdings" w:hint="default"/>
      </w:rPr>
    </w:lvl>
    <w:lvl w:ilvl="5" w:tplc="04090005" w:tentative="1">
      <w:start w:val="1"/>
      <w:numFmt w:val="bullet"/>
      <w:lvlText w:val=""/>
      <w:lvlJc w:val="left"/>
      <w:pPr>
        <w:ind w:left="2960" w:hanging="440"/>
      </w:pPr>
      <w:rPr>
        <w:rFonts w:ascii="Wingdings" w:hAnsi="Wingdings" w:hint="default"/>
      </w:rPr>
    </w:lvl>
    <w:lvl w:ilvl="6" w:tplc="04090001" w:tentative="1">
      <w:start w:val="1"/>
      <w:numFmt w:val="bullet"/>
      <w:lvlText w:val=""/>
      <w:lvlJc w:val="left"/>
      <w:pPr>
        <w:ind w:left="3400" w:hanging="440"/>
      </w:pPr>
      <w:rPr>
        <w:rFonts w:ascii="Wingdings" w:hAnsi="Wingdings" w:hint="default"/>
      </w:rPr>
    </w:lvl>
    <w:lvl w:ilvl="7" w:tplc="04090003" w:tentative="1">
      <w:start w:val="1"/>
      <w:numFmt w:val="bullet"/>
      <w:lvlText w:val=""/>
      <w:lvlJc w:val="left"/>
      <w:pPr>
        <w:ind w:left="3840" w:hanging="440"/>
      </w:pPr>
      <w:rPr>
        <w:rFonts w:ascii="Wingdings" w:hAnsi="Wingdings" w:hint="default"/>
      </w:rPr>
    </w:lvl>
    <w:lvl w:ilvl="8" w:tplc="04090005" w:tentative="1">
      <w:start w:val="1"/>
      <w:numFmt w:val="bullet"/>
      <w:lvlText w:val=""/>
      <w:lvlJc w:val="left"/>
      <w:pPr>
        <w:ind w:left="4280" w:hanging="44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2F0E5A9D"/>
    <w:multiLevelType w:val="hybridMultilevel"/>
    <w:tmpl w:val="6512D9E2"/>
    <w:lvl w:ilvl="0" w:tplc="27460ADE">
      <w:start w:val="1"/>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4F4F5D21"/>
    <w:multiLevelType w:val="hybridMultilevel"/>
    <w:tmpl w:val="023C256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2BF2F1D"/>
    <w:multiLevelType w:val="hybridMultilevel"/>
    <w:tmpl w:val="47607B5A"/>
    <w:lvl w:ilvl="0" w:tplc="04090001">
      <w:start w:val="1"/>
      <w:numFmt w:val="bullet"/>
      <w:lvlText w:val=""/>
      <w:lvlJc w:val="left"/>
      <w:pPr>
        <w:ind w:left="1008" w:hanging="440"/>
      </w:pPr>
      <w:rPr>
        <w:rFonts w:ascii="Wingdings" w:hAnsi="Wingdings" w:hint="default"/>
      </w:rPr>
    </w:lvl>
    <w:lvl w:ilvl="1" w:tplc="04090003" w:tentative="1">
      <w:start w:val="1"/>
      <w:numFmt w:val="bullet"/>
      <w:lvlText w:val=""/>
      <w:lvlJc w:val="left"/>
      <w:pPr>
        <w:ind w:left="1448" w:hanging="440"/>
      </w:pPr>
      <w:rPr>
        <w:rFonts w:ascii="Wingdings" w:hAnsi="Wingdings" w:hint="default"/>
      </w:rPr>
    </w:lvl>
    <w:lvl w:ilvl="2" w:tplc="04090005" w:tentative="1">
      <w:start w:val="1"/>
      <w:numFmt w:val="bullet"/>
      <w:lvlText w:val=""/>
      <w:lvlJc w:val="left"/>
      <w:pPr>
        <w:ind w:left="1888" w:hanging="440"/>
      </w:pPr>
      <w:rPr>
        <w:rFonts w:ascii="Wingdings" w:hAnsi="Wingdings" w:hint="default"/>
      </w:rPr>
    </w:lvl>
    <w:lvl w:ilvl="3" w:tplc="04090001" w:tentative="1">
      <w:start w:val="1"/>
      <w:numFmt w:val="bullet"/>
      <w:lvlText w:val=""/>
      <w:lvlJc w:val="left"/>
      <w:pPr>
        <w:ind w:left="2328" w:hanging="440"/>
      </w:pPr>
      <w:rPr>
        <w:rFonts w:ascii="Wingdings" w:hAnsi="Wingdings" w:hint="default"/>
      </w:rPr>
    </w:lvl>
    <w:lvl w:ilvl="4" w:tplc="04090003" w:tentative="1">
      <w:start w:val="1"/>
      <w:numFmt w:val="bullet"/>
      <w:lvlText w:val=""/>
      <w:lvlJc w:val="left"/>
      <w:pPr>
        <w:ind w:left="2768" w:hanging="440"/>
      </w:pPr>
      <w:rPr>
        <w:rFonts w:ascii="Wingdings" w:hAnsi="Wingdings" w:hint="default"/>
      </w:rPr>
    </w:lvl>
    <w:lvl w:ilvl="5" w:tplc="04090005" w:tentative="1">
      <w:start w:val="1"/>
      <w:numFmt w:val="bullet"/>
      <w:lvlText w:val=""/>
      <w:lvlJc w:val="left"/>
      <w:pPr>
        <w:ind w:left="3208" w:hanging="440"/>
      </w:pPr>
      <w:rPr>
        <w:rFonts w:ascii="Wingdings" w:hAnsi="Wingdings" w:hint="default"/>
      </w:rPr>
    </w:lvl>
    <w:lvl w:ilvl="6" w:tplc="04090001" w:tentative="1">
      <w:start w:val="1"/>
      <w:numFmt w:val="bullet"/>
      <w:lvlText w:val=""/>
      <w:lvlJc w:val="left"/>
      <w:pPr>
        <w:ind w:left="3648" w:hanging="440"/>
      </w:pPr>
      <w:rPr>
        <w:rFonts w:ascii="Wingdings" w:hAnsi="Wingdings" w:hint="default"/>
      </w:rPr>
    </w:lvl>
    <w:lvl w:ilvl="7" w:tplc="04090003" w:tentative="1">
      <w:start w:val="1"/>
      <w:numFmt w:val="bullet"/>
      <w:lvlText w:val=""/>
      <w:lvlJc w:val="left"/>
      <w:pPr>
        <w:ind w:left="4088" w:hanging="440"/>
      </w:pPr>
      <w:rPr>
        <w:rFonts w:ascii="Wingdings" w:hAnsi="Wingdings" w:hint="default"/>
      </w:rPr>
    </w:lvl>
    <w:lvl w:ilvl="8" w:tplc="04090005" w:tentative="1">
      <w:start w:val="1"/>
      <w:numFmt w:val="bullet"/>
      <w:lvlText w:val=""/>
      <w:lvlJc w:val="left"/>
      <w:pPr>
        <w:ind w:left="4528" w:hanging="44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2"/>
  </w:num>
  <w:num w:numId="4" w16cid:durableId="2016836166">
    <w:abstractNumId w:val="16"/>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385178340">
    <w:abstractNumId w:val="13"/>
  </w:num>
  <w:num w:numId="16" w16cid:durableId="847062808">
    <w:abstractNumId w:val="14"/>
  </w:num>
  <w:num w:numId="17" w16cid:durableId="1167476979">
    <w:abstractNumId w:val="15"/>
  </w:num>
  <w:num w:numId="18" w16cid:durableId="1097561882">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6CDA"/>
    <w:rsid w:val="000270B9"/>
    <w:rsid w:val="00033397"/>
    <w:rsid w:val="00040095"/>
    <w:rsid w:val="00051834"/>
    <w:rsid w:val="00054A22"/>
    <w:rsid w:val="00062023"/>
    <w:rsid w:val="0006465D"/>
    <w:rsid w:val="000655A6"/>
    <w:rsid w:val="00073B8E"/>
    <w:rsid w:val="00076617"/>
    <w:rsid w:val="00080512"/>
    <w:rsid w:val="00084E16"/>
    <w:rsid w:val="00086CCC"/>
    <w:rsid w:val="00087092"/>
    <w:rsid w:val="000A7B6E"/>
    <w:rsid w:val="000C47C3"/>
    <w:rsid w:val="000D58AB"/>
    <w:rsid w:val="000E1711"/>
    <w:rsid w:val="000E3080"/>
    <w:rsid w:val="000E427C"/>
    <w:rsid w:val="000E4A6E"/>
    <w:rsid w:val="0010268D"/>
    <w:rsid w:val="00133525"/>
    <w:rsid w:val="001671C3"/>
    <w:rsid w:val="00170414"/>
    <w:rsid w:val="00173E3B"/>
    <w:rsid w:val="00174E78"/>
    <w:rsid w:val="00196BFC"/>
    <w:rsid w:val="001A3A0C"/>
    <w:rsid w:val="001A4C42"/>
    <w:rsid w:val="001A7420"/>
    <w:rsid w:val="001B6637"/>
    <w:rsid w:val="001C21C3"/>
    <w:rsid w:val="001C3F63"/>
    <w:rsid w:val="001D02C2"/>
    <w:rsid w:val="001F0C1D"/>
    <w:rsid w:val="001F1132"/>
    <w:rsid w:val="001F168B"/>
    <w:rsid w:val="00204A35"/>
    <w:rsid w:val="00224D57"/>
    <w:rsid w:val="002262A5"/>
    <w:rsid w:val="002347A2"/>
    <w:rsid w:val="00243DD7"/>
    <w:rsid w:val="002445CC"/>
    <w:rsid w:val="00245161"/>
    <w:rsid w:val="00255C5C"/>
    <w:rsid w:val="002675F0"/>
    <w:rsid w:val="002760EE"/>
    <w:rsid w:val="00276AF2"/>
    <w:rsid w:val="00286507"/>
    <w:rsid w:val="002A50A1"/>
    <w:rsid w:val="002B4674"/>
    <w:rsid w:val="002B6339"/>
    <w:rsid w:val="002E00EE"/>
    <w:rsid w:val="00301B96"/>
    <w:rsid w:val="00315B85"/>
    <w:rsid w:val="003172DC"/>
    <w:rsid w:val="003256AE"/>
    <w:rsid w:val="003305C2"/>
    <w:rsid w:val="003509A4"/>
    <w:rsid w:val="00351E6D"/>
    <w:rsid w:val="0035462D"/>
    <w:rsid w:val="00356555"/>
    <w:rsid w:val="00367405"/>
    <w:rsid w:val="003765B8"/>
    <w:rsid w:val="00397729"/>
    <w:rsid w:val="003B401B"/>
    <w:rsid w:val="003C2EFF"/>
    <w:rsid w:val="003C3971"/>
    <w:rsid w:val="003E01D1"/>
    <w:rsid w:val="003E26D5"/>
    <w:rsid w:val="00406E49"/>
    <w:rsid w:val="00423334"/>
    <w:rsid w:val="004345EC"/>
    <w:rsid w:val="00446312"/>
    <w:rsid w:val="00464BC0"/>
    <w:rsid w:val="00465515"/>
    <w:rsid w:val="00467331"/>
    <w:rsid w:val="00470F18"/>
    <w:rsid w:val="00487771"/>
    <w:rsid w:val="004922D6"/>
    <w:rsid w:val="0049751D"/>
    <w:rsid w:val="004B37F5"/>
    <w:rsid w:val="004C0B8B"/>
    <w:rsid w:val="004C0EF1"/>
    <w:rsid w:val="004C30AC"/>
    <w:rsid w:val="004D3578"/>
    <w:rsid w:val="004E0E67"/>
    <w:rsid w:val="004E207D"/>
    <w:rsid w:val="004E213A"/>
    <w:rsid w:val="004F0988"/>
    <w:rsid w:val="004F3090"/>
    <w:rsid w:val="004F3340"/>
    <w:rsid w:val="00526059"/>
    <w:rsid w:val="005311DB"/>
    <w:rsid w:val="0053388B"/>
    <w:rsid w:val="00535773"/>
    <w:rsid w:val="0054072F"/>
    <w:rsid w:val="00543E6C"/>
    <w:rsid w:val="005446E5"/>
    <w:rsid w:val="00554F3F"/>
    <w:rsid w:val="005574B3"/>
    <w:rsid w:val="0056012F"/>
    <w:rsid w:val="005613C7"/>
    <w:rsid w:val="0056367E"/>
    <w:rsid w:val="00565087"/>
    <w:rsid w:val="00597B11"/>
    <w:rsid w:val="005D2E01"/>
    <w:rsid w:val="005D7526"/>
    <w:rsid w:val="005E4BB2"/>
    <w:rsid w:val="005F0299"/>
    <w:rsid w:val="005F4727"/>
    <w:rsid w:val="005F788A"/>
    <w:rsid w:val="00602AEA"/>
    <w:rsid w:val="00613599"/>
    <w:rsid w:val="00614FDF"/>
    <w:rsid w:val="0063543D"/>
    <w:rsid w:val="00640023"/>
    <w:rsid w:val="0064262B"/>
    <w:rsid w:val="00647114"/>
    <w:rsid w:val="00653640"/>
    <w:rsid w:val="00670CF4"/>
    <w:rsid w:val="00690346"/>
    <w:rsid w:val="006912E9"/>
    <w:rsid w:val="006A323F"/>
    <w:rsid w:val="006B30D0"/>
    <w:rsid w:val="006B3238"/>
    <w:rsid w:val="006B5940"/>
    <w:rsid w:val="006C3D95"/>
    <w:rsid w:val="006E5C86"/>
    <w:rsid w:val="006E770F"/>
    <w:rsid w:val="007000D6"/>
    <w:rsid w:val="00701116"/>
    <w:rsid w:val="0071174C"/>
    <w:rsid w:val="00713C44"/>
    <w:rsid w:val="00734A5B"/>
    <w:rsid w:val="0074026F"/>
    <w:rsid w:val="007429F6"/>
    <w:rsid w:val="00744E76"/>
    <w:rsid w:val="00755E70"/>
    <w:rsid w:val="00765EA3"/>
    <w:rsid w:val="00774DA4"/>
    <w:rsid w:val="00781F0F"/>
    <w:rsid w:val="00797812"/>
    <w:rsid w:val="007A07D6"/>
    <w:rsid w:val="007B208D"/>
    <w:rsid w:val="007B600E"/>
    <w:rsid w:val="007E53B9"/>
    <w:rsid w:val="007F0F4A"/>
    <w:rsid w:val="007F5688"/>
    <w:rsid w:val="008028A4"/>
    <w:rsid w:val="00817C8B"/>
    <w:rsid w:val="008214DB"/>
    <w:rsid w:val="00830747"/>
    <w:rsid w:val="00830904"/>
    <w:rsid w:val="008768CA"/>
    <w:rsid w:val="00882DD6"/>
    <w:rsid w:val="008851CA"/>
    <w:rsid w:val="008A3287"/>
    <w:rsid w:val="008C384C"/>
    <w:rsid w:val="008C7B64"/>
    <w:rsid w:val="008E2D68"/>
    <w:rsid w:val="008E551F"/>
    <w:rsid w:val="008E599A"/>
    <w:rsid w:val="008E6756"/>
    <w:rsid w:val="0090271F"/>
    <w:rsid w:val="00902E23"/>
    <w:rsid w:val="009114D7"/>
    <w:rsid w:val="0091348E"/>
    <w:rsid w:val="00917CCB"/>
    <w:rsid w:val="00923718"/>
    <w:rsid w:val="00925FD8"/>
    <w:rsid w:val="00933FB0"/>
    <w:rsid w:val="00942EC2"/>
    <w:rsid w:val="00975DAE"/>
    <w:rsid w:val="009D4CBE"/>
    <w:rsid w:val="009E0B58"/>
    <w:rsid w:val="009E2532"/>
    <w:rsid w:val="009F37B7"/>
    <w:rsid w:val="009F4661"/>
    <w:rsid w:val="00A10F02"/>
    <w:rsid w:val="00A164B4"/>
    <w:rsid w:val="00A26956"/>
    <w:rsid w:val="00A27486"/>
    <w:rsid w:val="00A429D6"/>
    <w:rsid w:val="00A442CB"/>
    <w:rsid w:val="00A53724"/>
    <w:rsid w:val="00A55DE2"/>
    <w:rsid w:val="00A56066"/>
    <w:rsid w:val="00A64E16"/>
    <w:rsid w:val="00A73129"/>
    <w:rsid w:val="00A82346"/>
    <w:rsid w:val="00A91F6D"/>
    <w:rsid w:val="00A92BA1"/>
    <w:rsid w:val="00A95A32"/>
    <w:rsid w:val="00AA1BA0"/>
    <w:rsid w:val="00AA7B02"/>
    <w:rsid w:val="00AB4A5D"/>
    <w:rsid w:val="00AC6BC6"/>
    <w:rsid w:val="00AD31F8"/>
    <w:rsid w:val="00AD45A1"/>
    <w:rsid w:val="00AD4F39"/>
    <w:rsid w:val="00AE6164"/>
    <w:rsid w:val="00AE65E2"/>
    <w:rsid w:val="00AF1460"/>
    <w:rsid w:val="00B016F3"/>
    <w:rsid w:val="00B02E87"/>
    <w:rsid w:val="00B11544"/>
    <w:rsid w:val="00B15449"/>
    <w:rsid w:val="00B22D55"/>
    <w:rsid w:val="00B34DD6"/>
    <w:rsid w:val="00B34E2C"/>
    <w:rsid w:val="00B36160"/>
    <w:rsid w:val="00B41BAE"/>
    <w:rsid w:val="00B66AF6"/>
    <w:rsid w:val="00B75D59"/>
    <w:rsid w:val="00B93086"/>
    <w:rsid w:val="00B9366E"/>
    <w:rsid w:val="00BA19ED"/>
    <w:rsid w:val="00BA4B8D"/>
    <w:rsid w:val="00BC0858"/>
    <w:rsid w:val="00BC0F7D"/>
    <w:rsid w:val="00BC1C4B"/>
    <w:rsid w:val="00BC7A0C"/>
    <w:rsid w:val="00BD7D31"/>
    <w:rsid w:val="00BE3255"/>
    <w:rsid w:val="00BF128E"/>
    <w:rsid w:val="00C074DD"/>
    <w:rsid w:val="00C1496A"/>
    <w:rsid w:val="00C23125"/>
    <w:rsid w:val="00C26457"/>
    <w:rsid w:val="00C33079"/>
    <w:rsid w:val="00C45231"/>
    <w:rsid w:val="00C551FF"/>
    <w:rsid w:val="00C6688B"/>
    <w:rsid w:val="00C72833"/>
    <w:rsid w:val="00C80F1D"/>
    <w:rsid w:val="00C87913"/>
    <w:rsid w:val="00C91962"/>
    <w:rsid w:val="00C93F40"/>
    <w:rsid w:val="00C95C9D"/>
    <w:rsid w:val="00CA144D"/>
    <w:rsid w:val="00CA3D0C"/>
    <w:rsid w:val="00CA7AB0"/>
    <w:rsid w:val="00CD40C8"/>
    <w:rsid w:val="00CE57F0"/>
    <w:rsid w:val="00D4771E"/>
    <w:rsid w:val="00D47BA9"/>
    <w:rsid w:val="00D57972"/>
    <w:rsid w:val="00D62923"/>
    <w:rsid w:val="00D675A9"/>
    <w:rsid w:val="00D738D6"/>
    <w:rsid w:val="00D755EB"/>
    <w:rsid w:val="00D76048"/>
    <w:rsid w:val="00D82E6F"/>
    <w:rsid w:val="00D87E00"/>
    <w:rsid w:val="00D9134D"/>
    <w:rsid w:val="00DA7A03"/>
    <w:rsid w:val="00DA7CFE"/>
    <w:rsid w:val="00DB1818"/>
    <w:rsid w:val="00DC309B"/>
    <w:rsid w:val="00DC4DA2"/>
    <w:rsid w:val="00DC5599"/>
    <w:rsid w:val="00DC598C"/>
    <w:rsid w:val="00DD4C17"/>
    <w:rsid w:val="00DD74A5"/>
    <w:rsid w:val="00DE0409"/>
    <w:rsid w:val="00DF2B1F"/>
    <w:rsid w:val="00DF62CD"/>
    <w:rsid w:val="00E16509"/>
    <w:rsid w:val="00E1762E"/>
    <w:rsid w:val="00E24553"/>
    <w:rsid w:val="00E24999"/>
    <w:rsid w:val="00E27628"/>
    <w:rsid w:val="00E31385"/>
    <w:rsid w:val="00E3742B"/>
    <w:rsid w:val="00E44582"/>
    <w:rsid w:val="00E44FFC"/>
    <w:rsid w:val="00E77645"/>
    <w:rsid w:val="00E87391"/>
    <w:rsid w:val="00EA15B0"/>
    <w:rsid w:val="00EA2C3E"/>
    <w:rsid w:val="00EA5EA7"/>
    <w:rsid w:val="00EA66BD"/>
    <w:rsid w:val="00EC4A25"/>
    <w:rsid w:val="00EF5D64"/>
    <w:rsid w:val="00EF608C"/>
    <w:rsid w:val="00EF7A36"/>
    <w:rsid w:val="00F025A2"/>
    <w:rsid w:val="00F04712"/>
    <w:rsid w:val="00F064E4"/>
    <w:rsid w:val="00F13360"/>
    <w:rsid w:val="00F15B1D"/>
    <w:rsid w:val="00F22EC7"/>
    <w:rsid w:val="00F325C8"/>
    <w:rsid w:val="00F34834"/>
    <w:rsid w:val="00F653B8"/>
    <w:rsid w:val="00F65480"/>
    <w:rsid w:val="00F77322"/>
    <w:rsid w:val="00F83E90"/>
    <w:rsid w:val="00F9008D"/>
    <w:rsid w:val="00F937FC"/>
    <w:rsid w:val="00FA1266"/>
    <w:rsid w:val="00FA27E1"/>
    <w:rsid w:val="00FA52B3"/>
    <w:rsid w:val="00FC1192"/>
    <w:rsid w:val="00FC2AD2"/>
    <w:rsid w:val="00FD22E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464D771F-8552-47F8-A2AB-7B7D0C9CD3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numbered,Paragraphe de liste1,Bulletr List Paragraph,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CommentReference">
    <w:name w:val="annotation reference"/>
    <w:basedOn w:val="DefaultParagraphFont"/>
    <w:rsid w:val="00F77322"/>
    <w:rPr>
      <w:sz w:val="16"/>
      <w:szCs w:val="16"/>
    </w:rPr>
  </w:style>
  <w:style w:type="character" w:customStyle="1" w:styleId="ListParagraphChar">
    <w:name w:val="List Paragraph Char"/>
    <w:aliases w:val="numbered Char,Paragraphe de liste1 Char,Bulletr List Paragraph Char,列出段落1 Char,Bullet List Char,FooterText Char,List Paragraph1 Char,List Paragraph2 Char,List Paragraph21 Char,List Paragraph11 Char,Parágrafo da Lista1 Char,リスト段落 Char"/>
    <w:link w:val="ListParagraph"/>
    <w:uiPriority w:val="34"/>
    <w:qFormat/>
    <w:locked/>
    <w:rsid w:val="00AD4F39"/>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97189836">
      <w:bodyDiv w:val="1"/>
      <w:marLeft w:val="0"/>
      <w:marRight w:val="0"/>
      <w:marTop w:val="0"/>
      <w:marBottom w:val="0"/>
      <w:divBdr>
        <w:top w:val="none" w:sz="0" w:space="0" w:color="auto"/>
        <w:left w:val="none" w:sz="0" w:space="0" w:color="auto"/>
        <w:bottom w:val="none" w:sz="0" w:space="0" w:color="auto"/>
        <w:right w:val="none" w:sz="0" w:space="0" w:color="auto"/>
      </w:divBdr>
      <w:divsChild>
        <w:div w:id="955411866">
          <w:marLeft w:val="0"/>
          <w:marRight w:val="0"/>
          <w:marTop w:val="0"/>
          <w:marBottom w:val="0"/>
          <w:divBdr>
            <w:top w:val="none" w:sz="0" w:space="0" w:color="auto"/>
            <w:left w:val="none" w:sz="0" w:space="0" w:color="auto"/>
            <w:bottom w:val="none" w:sz="0" w:space="0" w:color="auto"/>
            <w:right w:val="none" w:sz="0" w:space="0" w:color="auto"/>
          </w:divBdr>
        </w:div>
      </w:divsChild>
    </w:div>
    <w:div w:id="1827013789">
      <w:bodyDiv w:val="1"/>
      <w:marLeft w:val="0"/>
      <w:marRight w:val="0"/>
      <w:marTop w:val="0"/>
      <w:marBottom w:val="0"/>
      <w:divBdr>
        <w:top w:val="none" w:sz="0" w:space="0" w:color="auto"/>
        <w:left w:val="none" w:sz="0" w:space="0" w:color="auto"/>
        <w:bottom w:val="none" w:sz="0" w:space="0" w:color="auto"/>
        <w:right w:val="none" w:sz="0" w:space="0" w:color="auto"/>
      </w:divBdr>
      <w:divsChild>
        <w:div w:id="58572267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numbering" Target="numbering.xml"/><Relationship Id="rId21" Type="http://schemas.openxmlformats.org/officeDocument/2006/relationships/image" Target="media/image11.png"/><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7.png"/><Relationship Id="rId25"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10.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footer" Target="footer1.xml"/><Relationship Id="rId10" Type="http://schemas.openxmlformats.org/officeDocument/2006/relationships/oleObject" Target="embeddings/oleObject1.bin"/><Relationship Id="rId19" Type="http://schemas.openxmlformats.org/officeDocument/2006/relationships/image" Target="media/image9.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png"/><Relationship Id="rId2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1740</TotalTime>
  <Pages>19</Pages>
  <Words>2976</Words>
  <Characters>16968</Characters>
  <Application>Microsoft Office Word</Application>
  <DocSecurity>0</DocSecurity>
  <Lines>141</Lines>
  <Paragraphs>39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19905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Wang Bin 王宾</cp:lastModifiedBy>
  <cp:revision>59</cp:revision>
  <cp:lastPrinted>2019-02-25T14:05:00Z</cp:lastPrinted>
  <dcterms:created xsi:type="dcterms:W3CDTF">2024-10-16T08:41:00Z</dcterms:created>
  <dcterms:modified xsi:type="dcterms:W3CDTF">2025-05-13T14:43:00Z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85210ce02b2711f0800079c7000078c7">
    <vt:lpwstr>CWM4Ho8PGFT7nEVMV/8bKzSCp/qEBSnNlTLv7v9LNxjcWU/KOVK1uxo71+LPDsVh8NAG8a2LXV/OAmz1u5jO2tqXg==</vt:lpwstr>
  </property>
</Properties>
</file>